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2DE4" w14:textId="136E2117" w:rsidR="003270A9" w:rsidRPr="00D74931" w:rsidRDefault="003270A9" w:rsidP="003270A9">
      <w:pPr>
        <w:spacing w:after="0" w:line="240" w:lineRule="auto"/>
        <w:ind w:left="-567"/>
      </w:pPr>
      <w:r>
        <w:t xml:space="preserve">Procès-verbal de la </w:t>
      </w:r>
      <w:r w:rsidRPr="00D74931">
        <w:t xml:space="preserve">séance du conseil d’établissement, tenue </w:t>
      </w:r>
      <w:r>
        <w:t xml:space="preserve">à </w:t>
      </w:r>
      <w:r w:rsidRPr="00D74931">
        <w:t>l’école Saint-</w:t>
      </w:r>
      <w:r>
        <w:t xml:space="preserve">Rédempteur, le jeudi </w:t>
      </w:r>
      <w:r w:rsidR="007F593D">
        <w:t xml:space="preserve">18 </w:t>
      </w:r>
      <w:r w:rsidR="000752E8">
        <w:t>octobre 202</w:t>
      </w:r>
      <w:r w:rsidR="007F593D">
        <w:t>2</w:t>
      </w:r>
      <w:r>
        <w:t xml:space="preserve"> à 17 h 30</w:t>
      </w:r>
      <w:r w:rsidRPr="00D74931">
        <w:t>.</w:t>
      </w:r>
    </w:p>
    <w:p w14:paraId="4D793E7F" w14:textId="77777777" w:rsidR="003270A9" w:rsidRPr="00D74931" w:rsidRDefault="003270A9" w:rsidP="003270A9">
      <w:pPr>
        <w:spacing w:after="0" w:line="240" w:lineRule="auto"/>
        <w:ind w:left="-567"/>
      </w:pPr>
    </w:p>
    <w:p w14:paraId="3F5F7098" w14:textId="77777777" w:rsidR="003270A9" w:rsidRPr="00454F11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  <w:rPr>
          <w:b/>
          <w:sz w:val="26"/>
          <w:szCs w:val="26"/>
        </w:rPr>
      </w:pPr>
      <w:r w:rsidRPr="00454F11">
        <w:rPr>
          <w:b/>
          <w:sz w:val="26"/>
          <w:szCs w:val="26"/>
        </w:rPr>
        <w:t>Sont présents</w:t>
      </w:r>
      <w:r w:rsidRPr="00454F11">
        <w:rPr>
          <w:b/>
          <w:sz w:val="26"/>
          <w:szCs w:val="26"/>
        </w:rPr>
        <w:tab/>
      </w:r>
    </w:p>
    <w:p w14:paraId="4B6F449F" w14:textId="77777777" w:rsidR="003270A9" w:rsidRPr="00454F11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</w:pPr>
      <w:r w:rsidRPr="00454F11">
        <w:tab/>
      </w:r>
    </w:p>
    <w:p w14:paraId="06A85398" w14:textId="77777777" w:rsidR="003270A9" w:rsidRPr="00454F11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</w:pPr>
      <w:r w:rsidRPr="00454F11">
        <w:t>Hamelin, Véronique</w:t>
      </w:r>
      <w:r w:rsidRPr="00454F11">
        <w:tab/>
      </w:r>
      <w:r w:rsidRPr="00454F11">
        <w:tab/>
        <w:t>Responsable au service de garde</w:t>
      </w:r>
    </w:p>
    <w:p w14:paraId="029B9ACE" w14:textId="393A7308" w:rsidR="003270A9" w:rsidRDefault="00B052D8" w:rsidP="003270A9">
      <w:pPr>
        <w:tabs>
          <w:tab w:val="left" w:pos="1985"/>
          <w:tab w:val="left" w:pos="2835"/>
        </w:tabs>
        <w:spacing w:after="0" w:line="240" w:lineRule="auto"/>
        <w:ind w:left="-567"/>
      </w:pPr>
      <w:r>
        <w:t>Martin, Sophie</w:t>
      </w:r>
      <w:r w:rsidR="003270A9">
        <w:tab/>
      </w:r>
      <w:r w:rsidR="003270A9" w:rsidRPr="00454F11">
        <w:tab/>
        <w:t>Enseignante</w:t>
      </w:r>
    </w:p>
    <w:p w14:paraId="268E873C" w14:textId="64B6ACEB" w:rsidR="003270A9" w:rsidRDefault="00A35F98" w:rsidP="003270A9">
      <w:pPr>
        <w:tabs>
          <w:tab w:val="left" w:pos="1985"/>
          <w:tab w:val="left" w:pos="2835"/>
        </w:tabs>
        <w:spacing w:after="0" w:line="240" w:lineRule="auto"/>
        <w:ind w:left="-567"/>
      </w:pPr>
      <w:r>
        <w:t>Rojas, Ronald</w:t>
      </w:r>
      <w:r w:rsidR="003270A9">
        <w:tab/>
      </w:r>
      <w:r w:rsidR="003270A9">
        <w:tab/>
        <w:t>Parent</w:t>
      </w:r>
    </w:p>
    <w:p w14:paraId="44E6DDB1" w14:textId="66C16C84" w:rsidR="003270A9" w:rsidRDefault="00B052D8" w:rsidP="003270A9">
      <w:pPr>
        <w:tabs>
          <w:tab w:val="left" w:pos="1985"/>
          <w:tab w:val="left" w:pos="2835"/>
        </w:tabs>
        <w:spacing w:after="0" w:line="240" w:lineRule="auto"/>
        <w:ind w:left="-567"/>
      </w:pPr>
      <w:r>
        <w:t>Cloutier-Provencher, Claudia</w:t>
      </w:r>
      <w:r w:rsidR="003270A9">
        <w:tab/>
        <w:t>Enseignante</w:t>
      </w:r>
    </w:p>
    <w:p w14:paraId="67D3B86C" w14:textId="04CBDD80" w:rsidR="008E6965" w:rsidRPr="00B742BD" w:rsidRDefault="00A35F98" w:rsidP="008E6965">
      <w:pPr>
        <w:tabs>
          <w:tab w:val="left" w:pos="1985"/>
          <w:tab w:val="left" w:pos="2835"/>
        </w:tabs>
        <w:spacing w:after="0" w:line="240" w:lineRule="auto"/>
        <w:ind w:left="-567"/>
      </w:pPr>
      <w:r>
        <w:t xml:space="preserve">Ali, </w:t>
      </w:r>
      <w:r w:rsidR="00DC2A8F">
        <w:t>Oubah</w:t>
      </w:r>
      <w:r w:rsidR="00512139" w:rsidRPr="00B742BD">
        <w:tab/>
        <w:t xml:space="preserve"> </w:t>
      </w:r>
      <w:r w:rsidR="00512139" w:rsidRPr="00B742BD">
        <w:tab/>
        <w:t>Parent</w:t>
      </w:r>
    </w:p>
    <w:p w14:paraId="4057015E" w14:textId="1475BEAA" w:rsidR="00917FF3" w:rsidRPr="008E6965" w:rsidRDefault="008E6965" w:rsidP="008E6965">
      <w:pPr>
        <w:tabs>
          <w:tab w:val="left" w:pos="1985"/>
          <w:tab w:val="left" w:pos="2835"/>
        </w:tabs>
        <w:spacing w:after="0" w:line="240" w:lineRule="auto"/>
        <w:ind w:left="-567"/>
      </w:pPr>
      <w:r w:rsidRPr="008E6965">
        <w:t>Savard, Alexandre</w:t>
      </w:r>
      <w:r w:rsidR="008E20E6" w:rsidRPr="008E6965">
        <w:tab/>
      </w:r>
      <w:r w:rsidR="004A5AE3" w:rsidRPr="008E6965">
        <w:tab/>
      </w:r>
      <w:r w:rsidR="008E20E6" w:rsidRPr="008E6965">
        <w:t>Parent</w:t>
      </w:r>
      <w:r w:rsidR="00B052D8">
        <w:t xml:space="preserve"> (président)</w:t>
      </w:r>
    </w:p>
    <w:p w14:paraId="64DC4FD5" w14:textId="2379F506" w:rsidR="008E20E6" w:rsidRDefault="00B052D8" w:rsidP="00917FF3">
      <w:pPr>
        <w:tabs>
          <w:tab w:val="left" w:pos="1985"/>
          <w:tab w:val="left" w:pos="2835"/>
        </w:tabs>
        <w:spacing w:after="0" w:line="240" w:lineRule="auto"/>
        <w:ind w:left="-567"/>
      </w:pPr>
      <w:r>
        <w:t>Migneault, Julie</w:t>
      </w:r>
      <w:r w:rsidR="008E20E6">
        <w:tab/>
      </w:r>
      <w:r w:rsidR="008E20E6">
        <w:tab/>
        <w:t>membre du soutien</w:t>
      </w:r>
    </w:p>
    <w:p w14:paraId="72EF92AA" w14:textId="77777777" w:rsidR="007E4593" w:rsidRDefault="00AD3D67" w:rsidP="00C84F72">
      <w:pPr>
        <w:tabs>
          <w:tab w:val="left" w:pos="1985"/>
          <w:tab w:val="left" w:pos="2835"/>
        </w:tabs>
        <w:spacing w:after="0" w:line="240" w:lineRule="auto"/>
        <w:ind w:left="-567"/>
      </w:pPr>
      <w:r>
        <w:t>Ba</w:t>
      </w:r>
      <w:r w:rsidR="00917FF3">
        <w:t>thilly, Arouna</w:t>
      </w:r>
      <w:r w:rsidR="007E4593">
        <w:tab/>
      </w:r>
      <w:r w:rsidR="007E4593">
        <w:tab/>
        <w:t>Parent</w:t>
      </w:r>
      <w:r>
        <w:t xml:space="preserve"> </w:t>
      </w:r>
      <w:r w:rsidR="00B742BD">
        <w:t>(vice</w:t>
      </w:r>
      <w:r>
        <w:t>-président)</w:t>
      </w:r>
    </w:p>
    <w:p w14:paraId="34D44C70" w14:textId="77777777" w:rsidR="00B052D8" w:rsidRDefault="00B052D8" w:rsidP="00B052D8">
      <w:pPr>
        <w:tabs>
          <w:tab w:val="left" w:pos="1985"/>
          <w:tab w:val="left" w:pos="2835"/>
        </w:tabs>
        <w:spacing w:after="0" w:line="240" w:lineRule="auto"/>
        <w:ind w:left="-567"/>
      </w:pPr>
      <w:r>
        <w:t>Leclerc,Gabrielle</w:t>
      </w:r>
      <w:r>
        <w:tab/>
      </w:r>
      <w:r>
        <w:tab/>
        <w:t>membre de la communauté</w:t>
      </w:r>
    </w:p>
    <w:p w14:paraId="20B758BF" w14:textId="77777777" w:rsidR="00B052D8" w:rsidRDefault="00B052D8" w:rsidP="00C84F72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6D2BCC37" w14:textId="77777777" w:rsidR="00AD3D67" w:rsidRDefault="00AD3D67" w:rsidP="00C84F72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44463F6F" w14:textId="77777777" w:rsidR="00AD3D67" w:rsidRDefault="00AD3D67" w:rsidP="00C84F72">
      <w:pPr>
        <w:tabs>
          <w:tab w:val="left" w:pos="1985"/>
          <w:tab w:val="left" w:pos="2835"/>
        </w:tabs>
        <w:spacing w:after="0" w:line="240" w:lineRule="auto"/>
        <w:ind w:left="-567"/>
        <w:rPr>
          <w:b/>
        </w:rPr>
      </w:pPr>
      <w:r w:rsidRPr="00AD3D67">
        <w:rPr>
          <w:b/>
        </w:rPr>
        <w:t>Était absent :</w:t>
      </w:r>
    </w:p>
    <w:p w14:paraId="3B3F9582" w14:textId="77777777" w:rsidR="00C84F72" w:rsidRDefault="00C84F72" w:rsidP="00E944FD">
      <w:pPr>
        <w:tabs>
          <w:tab w:val="left" w:pos="1985"/>
          <w:tab w:val="left" w:pos="2835"/>
        </w:tabs>
        <w:spacing w:after="0" w:line="240" w:lineRule="auto"/>
      </w:pPr>
    </w:p>
    <w:p w14:paraId="00428C11" w14:textId="77777777" w:rsidR="00DC2A8F" w:rsidRDefault="00DC2A8F" w:rsidP="00DC2A8F">
      <w:pPr>
        <w:tabs>
          <w:tab w:val="left" w:pos="1985"/>
          <w:tab w:val="left" w:pos="2835"/>
        </w:tabs>
        <w:spacing w:after="0" w:line="240" w:lineRule="auto"/>
        <w:ind w:left="-567"/>
      </w:pPr>
      <w:r>
        <w:t>Hurst, Lisa</w:t>
      </w:r>
      <w:r>
        <w:tab/>
      </w:r>
      <w:r>
        <w:tab/>
        <w:t>Professionnel</w:t>
      </w:r>
    </w:p>
    <w:p w14:paraId="7AF95A9C" w14:textId="77777777" w:rsidR="00DC2A8F" w:rsidRDefault="00DC2A8F" w:rsidP="00DC2A8F">
      <w:pPr>
        <w:tabs>
          <w:tab w:val="left" w:pos="1985"/>
          <w:tab w:val="left" w:pos="2835"/>
        </w:tabs>
        <w:spacing w:after="0" w:line="240" w:lineRule="auto"/>
        <w:ind w:left="-567"/>
      </w:pPr>
      <w:r>
        <w:t>Proteau, Annie</w:t>
      </w:r>
      <w:r>
        <w:tab/>
      </w:r>
      <w:r>
        <w:tab/>
        <w:t>Enseignante</w:t>
      </w:r>
    </w:p>
    <w:p w14:paraId="624B0801" w14:textId="77777777" w:rsidR="003270A9" w:rsidRPr="00454F11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737EEB7F" w14:textId="77777777" w:rsidR="003270A9" w:rsidRPr="00454F11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  <w:rPr>
          <w:sz w:val="26"/>
          <w:szCs w:val="26"/>
        </w:rPr>
      </w:pPr>
      <w:r w:rsidRPr="00454F11">
        <w:rPr>
          <w:b/>
          <w:sz w:val="26"/>
          <w:szCs w:val="26"/>
        </w:rPr>
        <w:t>Participent également </w:t>
      </w:r>
      <w:r w:rsidRPr="00454F11">
        <w:rPr>
          <w:sz w:val="26"/>
          <w:szCs w:val="26"/>
        </w:rPr>
        <w:tab/>
      </w:r>
    </w:p>
    <w:p w14:paraId="671D5EDF" w14:textId="373C4688" w:rsidR="002A306D" w:rsidRPr="008E20E6" w:rsidRDefault="009E1177" w:rsidP="008E20E6">
      <w:pPr>
        <w:tabs>
          <w:tab w:val="left" w:pos="1985"/>
          <w:tab w:val="left" w:pos="2835"/>
        </w:tabs>
        <w:spacing w:after="0" w:line="240" w:lineRule="auto"/>
        <w:ind w:left="-567"/>
      </w:pPr>
      <w:r>
        <w:t>Belley, Sonia</w:t>
      </w:r>
      <w:r w:rsidR="00F51EEC">
        <w:tab/>
      </w:r>
      <w:r w:rsidR="00F51EEC">
        <w:tab/>
        <w:t>Directrice</w:t>
      </w:r>
    </w:p>
    <w:p w14:paraId="6CCD750A" w14:textId="77777777" w:rsidR="00C553D1" w:rsidRDefault="00C553D1" w:rsidP="003270A9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210FED48" w14:textId="77777777" w:rsidR="003270A9" w:rsidRPr="00454F11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7B0EA551" w14:textId="77777777" w:rsidR="003270A9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41B0EB1F" w14:textId="1C26D38B" w:rsidR="009E1177" w:rsidRDefault="009E1177" w:rsidP="009E1177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line="240" w:lineRule="auto"/>
        <w:ind w:left="-210" w:hanging="357"/>
        <w:rPr>
          <w:b/>
        </w:rPr>
      </w:pPr>
      <w:r>
        <w:rPr>
          <w:b/>
        </w:rPr>
        <w:t>A-Présences</w:t>
      </w:r>
      <w:r w:rsidR="000752E8">
        <w:rPr>
          <w:b/>
        </w:rPr>
        <w:t xml:space="preserve"> et </w:t>
      </w:r>
      <w:r>
        <w:rPr>
          <w:b/>
        </w:rPr>
        <w:t>Quorum</w:t>
      </w:r>
    </w:p>
    <w:p w14:paraId="188E2BD4" w14:textId="21341D90" w:rsidR="009E1177" w:rsidRDefault="009E1177" w:rsidP="009E1177">
      <w:pPr>
        <w:pStyle w:val="Paragraphedeliste"/>
        <w:tabs>
          <w:tab w:val="left" w:pos="1985"/>
          <w:tab w:val="left" w:pos="2835"/>
        </w:tabs>
        <w:spacing w:line="240" w:lineRule="auto"/>
        <w:ind w:left="-210"/>
        <w:rPr>
          <w:b/>
        </w:rPr>
      </w:pPr>
    </w:p>
    <w:p w14:paraId="39D56813" w14:textId="253DBEF2" w:rsidR="009E1177" w:rsidRDefault="009E1177" w:rsidP="009E1177">
      <w:pPr>
        <w:pStyle w:val="Paragraphedeliste"/>
        <w:tabs>
          <w:tab w:val="left" w:pos="1985"/>
          <w:tab w:val="left" w:pos="2835"/>
        </w:tabs>
        <w:spacing w:after="0" w:line="360" w:lineRule="auto"/>
        <w:ind w:left="-210"/>
      </w:pPr>
      <w:r w:rsidRPr="00D74931">
        <w:t>Le quorum est vérifié</w:t>
      </w:r>
      <w:r>
        <w:t xml:space="preserve"> ainsi qu’une brève présentation des membres et l’assemblée débute à 17h3</w:t>
      </w:r>
      <w:r w:rsidR="00DC2A8F">
        <w:t>5</w:t>
      </w:r>
      <w:r w:rsidRPr="00D74931">
        <w:t>.</w:t>
      </w:r>
    </w:p>
    <w:p w14:paraId="695FB31C" w14:textId="4B068010" w:rsidR="009E1177" w:rsidRDefault="009E1177" w:rsidP="009E1177">
      <w:pPr>
        <w:pStyle w:val="Paragraphedeliste"/>
        <w:tabs>
          <w:tab w:val="left" w:pos="1985"/>
          <w:tab w:val="left" w:pos="2835"/>
        </w:tabs>
        <w:spacing w:line="240" w:lineRule="auto"/>
        <w:ind w:left="-210"/>
        <w:rPr>
          <w:b/>
        </w:rPr>
      </w:pPr>
      <w:r>
        <w:rPr>
          <w:b/>
        </w:rPr>
        <w:t>B- Accueil des nouveaux membres</w:t>
      </w:r>
    </w:p>
    <w:p w14:paraId="536BB383" w14:textId="4CD3216E" w:rsidR="009E1177" w:rsidRDefault="009E1177" w:rsidP="009E1177">
      <w:pPr>
        <w:pStyle w:val="Paragraphedeliste"/>
        <w:tabs>
          <w:tab w:val="left" w:pos="1985"/>
          <w:tab w:val="left" w:pos="2835"/>
        </w:tabs>
        <w:spacing w:line="240" w:lineRule="auto"/>
        <w:ind w:left="-210"/>
        <w:rPr>
          <w:b/>
        </w:rPr>
      </w:pPr>
    </w:p>
    <w:p w14:paraId="5AB658CB" w14:textId="792EA7BF" w:rsidR="00DC2A8F" w:rsidRDefault="00DC2A8F" w:rsidP="009E1177">
      <w:pPr>
        <w:pStyle w:val="Paragraphedeliste"/>
        <w:tabs>
          <w:tab w:val="left" w:pos="1985"/>
          <w:tab w:val="left" w:pos="2835"/>
        </w:tabs>
        <w:spacing w:line="240" w:lineRule="auto"/>
        <w:ind w:left="-210"/>
        <w:rPr>
          <w:b/>
        </w:rPr>
      </w:pPr>
      <w:r>
        <w:rPr>
          <w:b/>
        </w:rPr>
        <w:t>Mme Belley souhaite la bienvenue nouveaux membres</w:t>
      </w:r>
    </w:p>
    <w:p w14:paraId="59F64FB5" w14:textId="77777777" w:rsidR="009E1177" w:rsidRDefault="009E1177" w:rsidP="009E1177">
      <w:pPr>
        <w:pStyle w:val="Paragraphedeliste"/>
        <w:tabs>
          <w:tab w:val="left" w:pos="1985"/>
          <w:tab w:val="left" w:pos="2835"/>
        </w:tabs>
        <w:spacing w:line="240" w:lineRule="auto"/>
        <w:ind w:left="-210"/>
        <w:rPr>
          <w:b/>
        </w:rPr>
      </w:pPr>
    </w:p>
    <w:p w14:paraId="11C17B57" w14:textId="2DB88DDB" w:rsidR="009E1177" w:rsidRPr="009E1177" w:rsidRDefault="009E1177" w:rsidP="009E1177">
      <w:pPr>
        <w:pStyle w:val="Paragraphedeliste"/>
        <w:tabs>
          <w:tab w:val="left" w:pos="1985"/>
          <w:tab w:val="left" w:pos="2835"/>
        </w:tabs>
        <w:spacing w:line="240" w:lineRule="auto"/>
        <w:ind w:left="-210"/>
        <w:rPr>
          <w:b/>
        </w:rPr>
      </w:pPr>
      <w:r>
        <w:rPr>
          <w:b/>
        </w:rPr>
        <w:t>C- Mot de la direction</w:t>
      </w:r>
    </w:p>
    <w:p w14:paraId="6C55F51A" w14:textId="77777777" w:rsidR="009E1177" w:rsidRPr="00D74931" w:rsidRDefault="009E1177" w:rsidP="009E1177">
      <w:pPr>
        <w:pStyle w:val="Paragraphedeliste"/>
        <w:tabs>
          <w:tab w:val="left" w:pos="1985"/>
          <w:tab w:val="left" w:pos="2835"/>
        </w:tabs>
        <w:spacing w:line="240" w:lineRule="auto"/>
        <w:ind w:left="-210"/>
        <w:rPr>
          <w:b/>
        </w:rPr>
      </w:pPr>
    </w:p>
    <w:p w14:paraId="691DE452" w14:textId="7DB1D1CF" w:rsidR="003270A9" w:rsidRDefault="00DC2A8F" w:rsidP="003270A9">
      <w:pPr>
        <w:pStyle w:val="Paragraphedeliste"/>
        <w:tabs>
          <w:tab w:val="left" w:pos="1985"/>
          <w:tab w:val="left" w:pos="2835"/>
        </w:tabs>
        <w:spacing w:after="0" w:line="360" w:lineRule="auto"/>
        <w:ind w:left="-210"/>
      </w:pPr>
      <w:r>
        <w:t>Mme Belley nous informe que la rentrée fut superbe. L’équipe est vraiment engagée.</w:t>
      </w:r>
    </w:p>
    <w:p w14:paraId="29CADFF9" w14:textId="7952D3A9" w:rsidR="00DC2A8F" w:rsidRDefault="00DC2A8F" w:rsidP="003270A9">
      <w:pPr>
        <w:pStyle w:val="Paragraphedeliste"/>
        <w:tabs>
          <w:tab w:val="left" w:pos="1985"/>
          <w:tab w:val="left" w:pos="2835"/>
        </w:tabs>
        <w:spacing w:after="0" w:line="360" w:lineRule="auto"/>
        <w:ind w:left="-210"/>
      </w:pPr>
      <w:r>
        <w:lastRenderedPageBreak/>
        <w:t>Mme Belley constate que beaucoup de ressources sont présents dans l’école.</w:t>
      </w:r>
    </w:p>
    <w:p w14:paraId="6F2148BD" w14:textId="03E068AB" w:rsidR="00DC2A8F" w:rsidRDefault="00DC2A8F" w:rsidP="003270A9">
      <w:pPr>
        <w:pStyle w:val="Paragraphedeliste"/>
        <w:tabs>
          <w:tab w:val="left" w:pos="1985"/>
          <w:tab w:val="left" w:pos="2835"/>
        </w:tabs>
        <w:spacing w:after="0" w:line="360" w:lineRule="auto"/>
        <w:ind w:left="-210"/>
      </w:pPr>
      <w:r>
        <w:t>Mme Belley nous informe qu’un traitement contre les coquerelles a eu lieu vendredi passé.</w:t>
      </w:r>
    </w:p>
    <w:p w14:paraId="531C1022" w14:textId="45BE8F58" w:rsidR="00DC2A8F" w:rsidRPr="00D74931" w:rsidRDefault="00DC2A8F" w:rsidP="003270A9">
      <w:pPr>
        <w:pStyle w:val="Paragraphedeliste"/>
        <w:tabs>
          <w:tab w:val="left" w:pos="1985"/>
          <w:tab w:val="left" w:pos="2835"/>
        </w:tabs>
        <w:spacing w:after="0" w:line="360" w:lineRule="auto"/>
        <w:ind w:left="-210"/>
      </w:pPr>
      <w:r>
        <w:t xml:space="preserve">Mme Belley nous informe d’un problématique avec un certain voisin. </w:t>
      </w:r>
      <w:r w:rsidR="007F633D">
        <w:t>Les suivis très serrés</w:t>
      </w:r>
      <w:r>
        <w:t xml:space="preserve"> sont </w:t>
      </w:r>
      <w:r w:rsidR="007F633D">
        <w:t>faits</w:t>
      </w:r>
      <w:r>
        <w:t xml:space="preserve"> avec plusieurs organisme.</w:t>
      </w:r>
    </w:p>
    <w:p w14:paraId="53FFAD42" w14:textId="7907902D" w:rsidR="009E1177" w:rsidRDefault="009E1177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>
        <w:rPr>
          <w:b/>
        </w:rPr>
        <w:t>Question du public</w:t>
      </w:r>
    </w:p>
    <w:p w14:paraId="32330D0D" w14:textId="6B888B8E" w:rsidR="009E1177" w:rsidRDefault="009E1177" w:rsidP="009E1177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/>
        </w:rPr>
      </w:pPr>
    </w:p>
    <w:p w14:paraId="705EACA3" w14:textId="5A4C92D2" w:rsidR="009E1177" w:rsidRPr="007F633D" w:rsidRDefault="007F633D" w:rsidP="009E1177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Cs/>
        </w:rPr>
      </w:pPr>
      <w:r w:rsidRPr="007F633D">
        <w:rPr>
          <w:bCs/>
        </w:rPr>
        <w:t>Aucun public</w:t>
      </w:r>
    </w:p>
    <w:p w14:paraId="75BF2773" w14:textId="77777777" w:rsidR="009E1177" w:rsidRDefault="009E1177" w:rsidP="009E1177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/>
        </w:rPr>
      </w:pPr>
    </w:p>
    <w:p w14:paraId="3ACD0EEE" w14:textId="7FC1FEC6" w:rsidR="003270A9" w:rsidRDefault="00B052D8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>
        <w:rPr>
          <w:b/>
        </w:rPr>
        <w:t>A</w:t>
      </w:r>
      <w:r w:rsidR="003270A9" w:rsidRPr="00D74931">
        <w:rPr>
          <w:b/>
        </w:rPr>
        <w:t>doption de l’ordre du jour</w:t>
      </w:r>
    </w:p>
    <w:p w14:paraId="5057F368" w14:textId="5921B1D3" w:rsidR="00B052D8" w:rsidRDefault="00B052D8" w:rsidP="00B052D8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/>
        </w:rPr>
      </w:pPr>
    </w:p>
    <w:p w14:paraId="1417EE0E" w14:textId="77777777" w:rsidR="00B052D8" w:rsidRPr="00D74931" w:rsidRDefault="00B052D8" w:rsidP="00B052D8">
      <w:pPr>
        <w:tabs>
          <w:tab w:val="left" w:pos="1985"/>
          <w:tab w:val="left" w:pos="2835"/>
        </w:tabs>
        <w:spacing w:after="0" w:line="240" w:lineRule="auto"/>
        <w:ind w:left="-207"/>
      </w:pPr>
      <w:r w:rsidRPr="00D74931">
        <w:t>M</w:t>
      </w:r>
      <w:r>
        <w:t>onsieur Savard , président</w:t>
      </w:r>
      <w:r w:rsidRPr="00D74931">
        <w:t>, donne lecture de l’ordre du jour.</w:t>
      </w:r>
      <w:r>
        <w:t xml:space="preserve">  </w:t>
      </w:r>
    </w:p>
    <w:p w14:paraId="7514525E" w14:textId="53C4DD7C" w:rsidR="00B052D8" w:rsidRDefault="00B052D8" w:rsidP="00B052D8">
      <w:pPr>
        <w:pStyle w:val="Paragraphedeliste"/>
        <w:tabs>
          <w:tab w:val="left" w:pos="1985"/>
          <w:tab w:val="left" w:pos="2835"/>
        </w:tabs>
        <w:spacing w:after="0" w:line="240" w:lineRule="auto"/>
        <w:ind w:left="-207"/>
      </w:pPr>
      <w:r w:rsidRPr="00D74931">
        <w:t>Proposée par madame</w:t>
      </w:r>
      <w:r>
        <w:t xml:space="preserve"> </w:t>
      </w:r>
      <w:r w:rsidR="007F633D">
        <w:t>Obah Ali</w:t>
      </w:r>
      <w:r w:rsidRPr="00D74931">
        <w:t xml:space="preserve">, appuyée par madame </w:t>
      </w:r>
      <w:r>
        <w:t>Monique Cousineau.</w:t>
      </w:r>
    </w:p>
    <w:p w14:paraId="107AF7CF" w14:textId="77777777" w:rsidR="00B052D8" w:rsidRDefault="00B052D8" w:rsidP="00B052D8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/>
        </w:rPr>
      </w:pPr>
    </w:p>
    <w:p w14:paraId="1E977836" w14:textId="3AEDA0C4" w:rsidR="00B052D8" w:rsidRDefault="00B052D8" w:rsidP="00B052D8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>
        <w:rPr>
          <w:b/>
        </w:rPr>
        <w:t>A- Adoption du procès-verbal du 2 juin 2022</w:t>
      </w:r>
    </w:p>
    <w:p w14:paraId="59722A40" w14:textId="0BCBCC32" w:rsidR="00B052D8" w:rsidRDefault="00B052D8" w:rsidP="00B052D8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/>
        </w:rPr>
      </w:pPr>
    </w:p>
    <w:p w14:paraId="24653FB5" w14:textId="5CA2B19D" w:rsidR="00B052D8" w:rsidRPr="00B052D8" w:rsidRDefault="00B052D8" w:rsidP="00B052D8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Cs/>
        </w:rPr>
      </w:pPr>
      <w:r w:rsidRPr="00B052D8">
        <w:rPr>
          <w:bCs/>
        </w:rPr>
        <w:t>Il est proposé par</w:t>
      </w:r>
      <w:r w:rsidR="007F633D">
        <w:rPr>
          <w:bCs/>
        </w:rPr>
        <w:t xml:space="preserve"> Alexandre Savard</w:t>
      </w:r>
      <w:r w:rsidRPr="00B052D8">
        <w:rPr>
          <w:bCs/>
        </w:rPr>
        <w:t xml:space="preserve"> d’adopter le procès-verbal tel que présenté. Appuyé par</w:t>
      </w:r>
      <w:r w:rsidR="007F633D">
        <w:rPr>
          <w:bCs/>
        </w:rPr>
        <w:t xml:space="preserve"> Arona Bathilly</w:t>
      </w:r>
    </w:p>
    <w:p w14:paraId="35E3A6FA" w14:textId="77777777" w:rsidR="00B052D8" w:rsidRDefault="00B052D8" w:rsidP="00B052D8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/>
        </w:rPr>
      </w:pPr>
    </w:p>
    <w:p w14:paraId="06C84EB5" w14:textId="4CE0A6AF" w:rsidR="00B052D8" w:rsidRPr="00B052D8" w:rsidRDefault="00B052D8" w:rsidP="00B052D8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/>
        </w:rPr>
      </w:pPr>
      <w:r>
        <w:rPr>
          <w:b/>
        </w:rPr>
        <w:t>b- Adoption du procès-verbal de l’assemblé générale du 8 septembre 2022</w:t>
      </w:r>
    </w:p>
    <w:p w14:paraId="5794BEAA" w14:textId="6F47C10D" w:rsidR="00B052D8" w:rsidRDefault="00B052D8" w:rsidP="00B052D8">
      <w:pPr>
        <w:tabs>
          <w:tab w:val="left" w:pos="1985"/>
          <w:tab w:val="left" w:pos="2835"/>
        </w:tabs>
        <w:spacing w:after="0" w:line="240" w:lineRule="auto"/>
      </w:pPr>
    </w:p>
    <w:p w14:paraId="7D70719C" w14:textId="719F3D5A" w:rsidR="00B052D8" w:rsidRPr="00B052D8" w:rsidRDefault="00B052D8" w:rsidP="00B052D8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Cs/>
        </w:rPr>
      </w:pPr>
      <w:r w:rsidRPr="00B052D8">
        <w:rPr>
          <w:bCs/>
        </w:rPr>
        <w:t>Il est proposé par</w:t>
      </w:r>
      <w:r w:rsidR="007F633D">
        <w:rPr>
          <w:bCs/>
        </w:rPr>
        <w:t xml:space="preserve"> Ronald Rojas</w:t>
      </w:r>
      <w:r w:rsidRPr="00B052D8">
        <w:rPr>
          <w:bCs/>
        </w:rPr>
        <w:t xml:space="preserve"> d’adopter le procès-verbal tel que présenté. Appuyé par</w:t>
      </w:r>
      <w:r w:rsidR="007F633D">
        <w:rPr>
          <w:bCs/>
        </w:rPr>
        <w:t xml:space="preserve"> Obah Ali</w:t>
      </w:r>
    </w:p>
    <w:p w14:paraId="36B656C7" w14:textId="77777777" w:rsidR="003270A9" w:rsidRDefault="003270A9" w:rsidP="00B052D8">
      <w:pPr>
        <w:tabs>
          <w:tab w:val="left" w:pos="1985"/>
          <w:tab w:val="left" w:pos="2835"/>
        </w:tabs>
        <w:spacing w:after="0" w:line="240" w:lineRule="auto"/>
      </w:pPr>
    </w:p>
    <w:p w14:paraId="0C2BDC0D" w14:textId="77777777" w:rsidR="001940A9" w:rsidRDefault="001940A9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</w:pPr>
    </w:p>
    <w:p w14:paraId="71202FFC" w14:textId="77777777" w:rsidR="003270A9" w:rsidRDefault="003270A9" w:rsidP="003270A9">
      <w:pPr>
        <w:tabs>
          <w:tab w:val="left" w:pos="1985"/>
          <w:tab w:val="left" w:pos="2835"/>
        </w:tabs>
        <w:spacing w:after="0" w:line="240" w:lineRule="auto"/>
      </w:pPr>
    </w:p>
    <w:p w14:paraId="7ADDCCEE" w14:textId="6D68DA74" w:rsidR="003270A9" w:rsidRDefault="007F3ABD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>
        <w:rPr>
          <w:b/>
        </w:rPr>
        <w:t>Travaux du Conseil</w:t>
      </w:r>
    </w:p>
    <w:p w14:paraId="2A0BC65D" w14:textId="25E8539F" w:rsidR="002C048E" w:rsidRDefault="007F3ABD" w:rsidP="007F3ABD">
      <w:pPr>
        <w:tabs>
          <w:tab w:val="left" w:pos="1985"/>
          <w:tab w:val="left" w:pos="2835"/>
        </w:tabs>
        <w:spacing w:after="0" w:line="240" w:lineRule="auto"/>
        <w:rPr>
          <w:b/>
        </w:rPr>
      </w:pPr>
      <w:r w:rsidRPr="00D7493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F054A" wp14:editId="33261313">
                <wp:simplePos x="0" y="0"/>
                <wp:positionH relativeFrom="leftMargin">
                  <wp:posOffset>345942</wp:posOffset>
                </wp:positionH>
                <wp:positionV relativeFrom="paragraph">
                  <wp:posOffset>191135</wp:posOffset>
                </wp:positionV>
                <wp:extent cx="1314450" cy="3429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7D0FC" w14:textId="10BBF0CF" w:rsidR="00917FF3" w:rsidRDefault="009314A8" w:rsidP="00917FF3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CE#2</w:t>
                            </w:r>
                            <w:r w:rsidR="00AE32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/2</w:t>
                            </w:r>
                            <w:r w:rsidR="00AE32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3</w:t>
                            </w:r>
                            <w:r w:rsidR="00917FF3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-01</w:t>
                            </w:r>
                          </w:p>
                          <w:p w14:paraId="4DF916C2" w14:textId="77777777" w:rsidR="004A5AE3" w:rsidRDefault="004A5AE3" w:rsidP="004A5AE3"/>
                          <w:p w14:paraId="67EAE7B1" w14:textId="77777777" w:rsidR="004A5AE3" w:rsidRDefault="004A5AE3" w:rsidP="004A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054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7.25pt;margin-top:15.05pt;width:103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" fillcolor="white [3201]" stroked="f" strokeweight=".5pt">
                <v:textbox>
                  <w:txbxContent>
                    <w:p w14:paraId="1257D0FC" w14:textId="10BBF0CF" w:rsidR="00917FF3" w:rsidRDefault="009314A8" w:rsidP="00917FF3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CE#2</w:t>
                      </w:r>
                      <w:r w:rsidR="00AE32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/2</w:t>
                      </w:r>
                      <w:r w:rsidR="00AE32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3</w:t>
                      </w:r>
                      <w:r w:rsidR="00917FF3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-01</w:t>
                      </w:r>
                    </w:p>
                    <w:p w14:paraId="4DF916C2" w14:textId="77777777" w:rsidR="004A5AE3" w:rsidRDefault="004A5AE3" w:rsidP="004A5AE3"/>
                    <w:p w14:paraId="67EAE7B1" w14:textId="77777777" w:rsidR="004A5AE3" w:rsidRDefault="004A5AE3" w:rsidP="004A5AE3"/>
                  </w:txbxContent>
                </v:textbox>
                <w10:wrap anchorx="margin"/>
              </v:shape>
            </w:pict>
          </mc:Fallback>
        </mc:AlternateContent>
      </w:r>
    </w:p>
    <w:p w14:paraId="3F8D7B84" w14:textId="2A1BB4CA" w:rsidR="007F3ABD" w:rsidRDefault="007F3ABD" w:rsidP="007F3ABD">
      <w:pPr>
        <w:pStyle w:val="Paragraphedeliste"/>
        <w:numPr>
          <w:ilvl w:val="0"/>
          <w:numId w:val="3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 xml:space="preserve">Élection à la </w:t>
      </w:r>
      <w:r w:rsidR="00E944FD">
        <w:rPr>
          <w:b/>
        </w:rPr>
        <w:t>vice-présidence</w:t>
      </w:r>
    </w:p>
    <w:p w14:paraId="38FEA385" w14:textId="77777777" w:rsidR="007F3ABD" w:rsidRDefault="007F3ABD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13534D83" w14:textId="3FD228F9" w:rsidR="007F3ABD" w:rsidRDefault="00E944FD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Cs/>
        </w:rPr>
      </w:pPr>
      <w:r w:rsidRPr="00E944FD">
        <w:rPr>
          <w:bCs/>
        </w:rPr>
        <w:t xml:space="preserve">Il est proposé par </w:t>
      </w:r>
      <w:r w:rsidR="007F633D">
        <w:rPr>
          <w:bCs/>
        </w:rPr>
        <w:t xml:space="preserve">Alexandre Savard </w:t>
      </w:r>
      <w:r w:rsidRPr="00E944FD">
        <w:rPr>
          <w:bCs/>
        </w:rPr>
        <w:t>d’approuver la nomination</w:t>
      </w:r>
      <w:r w:rsidR="007F633D">
        <w:rPr>
          <w:bCs/>
        </w:rPr>
        <w:t xml:space="preserve"> de Ronald Rojas</w:t>
      </w:r>
      <w:r w:rsidRPr="00E944FD">
        <w:rPr>
          <w:bCs/>
        </w:rPr>
        <w:t xml:space="preserve"> à la vice-présidence. Appuyé par</w:t>
      </w:r>
      <w:r w:rsidR="007F633D">
        <w:rPr>
          <w:bCs/>
        </w:rPr>
        <w:t xml:space="preserve"> Julie Mineault.</w:t>
      </w:r>
    </w:p>
    <w:p w14:paraId="6987C94B" w14:textId="64C1CBA7" w:rsidR="00E944FD" w:rsidRDefault="00E944FD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Cs/>
        </w:rPr>
      </w:pPr>
    </w:p>
    <w:p w14:paraId="1BC5C0EE" w14:textId="79A64EAF" w:rsidR="00E944FD" w:rsidRPr="00E944FD" w:rsidRDefault="00E944FD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Cs/>
        </w:rPr>
      </w:pPr>
      <w:r w:rsidRPr="00E944FD">
        <w:rPr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19006" wp14:editId="2B789AFC">
                <wp:simplePos x="0" y="0"/>
                <wp:positionH relativeFrom="leftMargin">
                  <wp:posOffset>292573</wp:posOffset>
                </wp:positionH>
                <wp:positionV relativeFrom="paragraph">
                  <wp:posOffset>176825</wp:posOffset>
                </wp:positionV>
                <wp:extent cx="1314450" cy="3429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2D94D" w14:textId="3ABC6FFF" w:rsidR="007707D3" w:rsidRDefault="009314A8" w:rsidP="007707D3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CE#2</w:t>
                            </w:r>
                            <w:r w:rsidR="00AE32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/2</w:t>
                            </w:r>
                            <w:r w:rsidR="00AE32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3</w:t>
                            </w:r>
                            <w:r w:rsidR="007707D3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-02</w:t>
                            </w:r>
                          </w:p>
                          <w:p w14:paraId="5E272015" w14:textId="77777777" w:rsidR="007707D3" w:rsidRDefault="007707D3" w:rsidP="007707D3"/>
                          <w:p w14:paraId="1E06BFEA" w14:textId="77777777" w:rsidR="007707D3" w:rsidRDefault="007707D3" w:rsidP="00770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9006" id="Zone de texte 1" o:spid="_x0000_s1027" type="#_x0000_t202" style="position:absolute;left:0;text-align:left;margin-left:23.05pt;margin-top:13.9pt;width:103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" fillcolor="white [3201]" stroked="f" strokeweight=".5pt">
                <v:textbox>
                  <w:txbxContent>
                    <w:p w14:paraId="3012D94D" w14:textId="3ABC6FFF" w:rsidR="007707D3" w:rsidRDefault="009314A8" w:rsidP="007707D3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CE#2</w:t>
                      </w:r>
                      <w:r w:rsidR="00AE32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/2</w:t>
                      </w:r>
                      <w:r w:rsidR="00AE32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3</w:t>
                      </w:r>
                      <w:r w:rsidR="007707D3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-02</w:t>
                      </w:r>
                    </w:p>
                    <w:p w14:paraId="5E272015" w14:textId="77777777" w:rsidR="007707D3" w:rsidRDefault="007707D3" w:rsidP="007707D3"/>
                    <w:p w14:paraId="1E06BFEA" w14:textId="77777777" w:rsidR="007707D3" w:rsidRDefault="007707D3" w:rsidP="007707D3"/>
                  </w:txbxContent>
                </v:textbox>
                <w10:wrap anchorx="margin"/>
              </v:shape>
            </w:pict>
          </mc:Fallback>
        </mc:AlternateContent>
      </w:r>
    </w:p>
    <w:p w14:paraId="77B44ACC" w14:textId="5EBC5349" w:rsidR="007F3ABD" w:rsidRDefault="007F3ABD" w:rsidP="007F3ABD">
      <w:pPr>
        <w:pStyle w:val="Paragraphedeliste"/>
        <w:numPr>
          <w:ilvl w:val="0"/>
          <w:numId w:val="3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Régie interne du conseil</w:t>
      </w:r>
    </w:p>
    <w:p w14:paraId="75186B33" w14:textId="74609A80" w:rsidR="007F3ABD" w:rsidRPr="007F3ABD" w:rsidRDefault="007F3ABD" w:rsidP="007F3ABD">
      <w:pPr>
        <w:pStyle w:val="Paragraphedeliste"/>
        <w:rPr>
          <w:b/>
        </w:rPr>
      </w:pPr>
    </w:p>
    <w:p w14:paraId="0E2F6EB0" w14:textId="4C5D77B3" w:rsidR="007F3ABD" w:rsidRPr="007F3ABD" w:rsidRDefault="007F3ABD" w:rsidP="007F3ABD">
      <w:pPr>
        <w:pStyle w:val="Paragraphedeliste"/>
        <w:tabs>
          <w:tab w:val="left" w:pos="1985"/>
          <w:tab w:val="left" w:pos="2835"/>
        </w:tabs>
        <w:spacing w:after="0" w:line="240" w:lineRule="auto"/>
      </w:pPr>
      <w:r w:rsidRPr="00917FF3">
        <w:t>Mme</w:t>
      </w:r>
      <w:r w:rsidR="007F633D">
        <w:t xml:space="preserve"> Belley</w:t>
      </w:r>
      <w:r w:rsidRPr="00917FF3">
        <w:t xml:space="preserve"> explique le document. </w:t>
      </w:r>
      <w:r w:rsidRPr="00A4609F">
        <w:t>Il est proposé par</w:t>
      </w:r>
      <w:r>
        <w:t xml:space="preserve"> Arona Bathilly</w:t>
      </w:r>
      <w:r w:rsidRPr="00A4609F">
        <w:t xml:space="preserve"> </w:t>
      </w:r>
      <w:r>
        <w:t>d’adopter les règles internes</w:t>
      </w:r>
      <w:r w:rsidR="00A465A7">
        <w:t xml:space="preserve"> avec l’ajout de la possibilité de présentiel</w:t>
      </w:r>
      <w:r w:rsidRPr="00A4609F">
        <w:t>. Appuyé par</w:t>
      </w:r>
      <w:r>
        <w:t xml:space="preserve"> </w:t>
      </w:r>
      <w:r w:rsidR="007F633D">
        <w:t>Sophie Martin</w:t>
      </w:r>
      <w:r>
        <w:t>.</w:t>
      </w:r>
    </w:p>
    <w:p w14:paraId="1C4E7676" w14:textId="77777777" w:rsidR="00A465A7" w:rsidRDefault="00A465A7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618A3566" w14:textId="7676AC5C" w:rsidR="007F3ABD" w:rsidRDefault="007F3ABD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0B57B7BE" w14:textId="41BF4566" w:rsidR="007F3ABD" w:rsidRDefault="00A465A7" w:rsidP="007F3ABD">
      <w:pPr>
        <w:pStyle w:val="Paragraphedeliste"/>
        <w:numPr>
          <w:ilvl w:val="0"/>
          <w:numId w:val="3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 w:rsidRPr="00D74931"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ECF70" wp14:editId="61D63D2F">
                <wp:simplePos x="0" y="0"/>
                <wp:positionH relativeFrom="leftMargin">
                  <wp:align>right</wp:align>
                </wp:positionH>
                <wp:positionV relativeFrom="paragraph">
                  <wp:posOffset>15506</wp:posOffset>
                </wp:positionV>
                <wp:extent cx="1314450" cy="3429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474C0" w14:textId="5DB91FCD" w:rsidR="007707D3" w:rsidRDefault="009314A8" w:rsidP="007707D3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CE#2</w:t>
                            </w:r>
                            <w:r w:rsidR="00AE32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/2</w:t>
                            </w:r>
                            <w:r w:rsidR="00AE32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3</w:t>
                            </w:r>
                            <w:r w:rsidR="007707D3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-03</w:t>
                            </w:r>
                          </w:p>
                          <w:p w14:paraId="3CDFC0BE" w14:textId="77777777" w:rsidR="007707D3" w:rsidRDefault="007707D3" w:rsidP="007707D3"/>
                          <w:p w14:paraId="6EF20E70" w14:textId="77777777" w:rsidR="007707D3" w:rsidRDefault="007707D3" w:rsidP="00770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CF70" id="Zone de texte 4" o:spid="_x0000_s1028" type="#_x0000_t202" style="position:absolute;left:0;text-align:left;margin-left:52.3pt;margin-top:1.2pt;width:103.5pt;height:27pt;z-index:2516725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" fillcolor="white [3201]" stroked="f" strokeweight=".5pt">
                <v:textbox>
                  <w:txbxContent>
                    <w:p w14:paraId="246474C0" w14:textId="5DB91FCD" w:rsidR="007707D3" w:rsidRDefault="009314A8" w:rsidP="007707D3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CE#2</w:t>
                      </w:r>
                      <w:r w:rsidR="00AE32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/2</w:t>
                      </w:r>
                      <w:r w:rsidR="00AE32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3</w:t>
                      </w:r>
                      <w:r w:rsidR="007707D3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-03</w:t>
                      </w:r>
                    </w:p>
                    <w:p w14:paraId="3CDFC0BE" w14:textId="77777777" w:rsidR="007707D3" w:rsidRDefault="007707D3" w:rsidP="007707D3"/>
                    <w:p w14:paraId="6EF20E70" w14:textId="77777777" w:rsidR="007707D3" w:rsidRDefault="007707D3" w:rsidP="007707D3"/>
                  </w:txbxContent>
                </v:textbox>
                <w10:wrap anchorx="margin"/>
              </v:shape>
            </w:pict>
          </mc:Fallback>
        </mc:AlternateContent>
      </w:r>
      <w:r w:rsidR="007F3ABD">
        <w:rPr>
          <w:b/>
        </w:rPr>
        <w:t>Calendrier de travail de l’année</w:t>
      </w:r>
    </w:p>
    <w:p w14:paraId="7BF84F1D" w14:textId="41E200FD" w:rsidR="007F3ABD" w:rsidRDefault="007F3ABD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08882549" w14:textId="073AC8D3" w:rsidR="00E944FD" w:rsidRDefault="00E944FD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Cs/>
        </w:rPr>
      </w:pPr>
      <w:r w:rsidRPr="00E944FD">
        <w:rPr>
          <w:bCs/>
        </w:rPr>
        <w:t>Il est proposé par</w:t>
      </w:r>
      <w:r w:rsidR="00A465A7">
        <w:rPr>
          <w:bCs/>
        </w:rPr>
        <w:t xml:space="preserve"> Sophie Martin</w:t>
      </w:r>
      <w:r w:rsidRPr="00E944FD">
        <w:rPr>
          <w:bCs/>
        </w:rPr>
        <w:t xml:space="preserve"> d’adopter le calendrier tel que présenté. Appuyé par</w:t>
      </w:r>
      <w:r w:rsidR="00A465A7">
        <w:rPr>
          <w:bCs/>
        </w:rPr>
        <w:t xml:space="preserve"> Claudia Cloutier-Provencher</w:t>
      </w:r>
    </w:p>
    <w:p w14:paraId="6BAD970D" w14:textId="26FFFE94" w:rsidR="00E944FD" w:rsidRPr="00E944FD" w:rsidRDefault="00E944FD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Cs/>
        </w:rPr>
      </w:pPr>
      <w:r w:rsidRPr="00D7493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3C7F16" wp14:editId="073C3C96">
                <wp:simplePos x="0" y="0"/>
                <wp:positionH relativeFrom="leftMargin">
                  <wp:posOffset>279089</wp:posOffset>
                </wp:positionH>
                <wp:positionV relativeFrom="paragraph">
                  <wp:posOffset>155443</wp:posOffset>
                </wp:positionV>
                <wp:extent cx="1314450" cy="3429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74F7F" w14:textId="1465146A" w:rsidR="007F3ABD" w:rsidRDefault="007F3ABD" w:rsidP="007F3ABD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CE#2</w:t>
                            </w:r>
                            <w:r w:rsidR="00AE32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/2</w:t>
                            </w:r>
                            <w:r w:rsidR="00AE32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-0</w:t>
                            </w:r>
                            <w:r w:rsidR="00E944F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4</w:t>
                            </w:r>
                          </w:p>
                          <w:p w14:paraId="6891755B" w14:textId="77777777" w:rsidR="007F3ABD" w:rsidRDefault="007F3ABD" w:rsidP="007F3ABD"/>
                          <w:p w14:paraId="2F500312" w14:textId="77777777" w:rsidR="007F3ABD" w:rsidRDefault="007F3ABD" w:rsidP="007F3A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7F16" id="Zone de texte 5" o:spid="_x0000_s1029" type="#_x0000_t202" style="position:absolute;left:0;text-align:left;margin-left:22pt;margin-top:12.25pt;width:103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" fillcolor="white [3201]" stroked="f" strokeweight=".5pt">
                <v:textbox>
                  <w:txbxContent>
                    <w:p w14:paraId="18574F7F" w14:textId="1465146A" w:rsidR="007F3ABD" w:rsidRDefault="007F3ABD" w:rsidP="007F3ABD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CE#2</w:t>
                      </w:r>
                      <w:r w:rsidR="00AE32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/2</w:t>
                      </w:r>
                      <w:r w:rsidR="00AE32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-0</w:t>
                      </w:r>
                      <w:r w:rsidR="00E944F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4</w:t>
                      </w:r>
                    </w:p>
                    <w:p w14:paraId="6891755B" w14:textId="77777777" w:rsidR="007F3ABD" w:rsidRDefault="007F3ABD" w:rsidP="007F3ABD"/>
                    <w:p w14:paraId="2F500312" w14:textId="77777777" w:rsidR="007F3ABD" w:rsidRDefault="007F3ABD" w:rsidP="007F3ABD"/>
                  </w:txbxContent>
                </v:textbox>
                <w10:wrap anchorx="margin"/>
              </v:shape>
            </w:pict>
          </mc:Fallback>
        </mc:AlternateContent>
      </w:r>
    </w:p>
    <w:p w14:paraId="5D8AC802" w14:textId="1F9BC526" w:rsidR="007F3ABD" w:rsidRDefault="007F3ABD" w:rsidP="007F3ABD">
      <w:pPr>
        <w:pStyle w:val="Paragraphedeliste"/>
        <w:numPr>
          <w:ilvl w:val="0"/>
          <w:numId w:val="3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Location du gymnase</w:t>
      </w:r>
    </w:p>
    <w:p w14:paraId="39C29385" w14:textId="21392603" w:rsidR="007F3ABD" w:rsidRPr="007F3ABD" w:rsidRDefault="007F3ABD" w:rsidP="007F3ABD">
      <w:pPr>
        <w:pStyle w:val="Paragraphedeliste"/>
        <w:rPr>
          <w:b/>
        </w:rPr>
      </w:pPr>
    </w:p>
    <w:p w14:paraId="1DCC1807" w14:textId="5E05BBE5" w:rsidR="007F3ABD" w:rsidRDefault="00E944FD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Cs/>
        </w:rPr>
      </w:pPr>
      <w:r w:rsidRPr="00E944FD">
        <w:rPr>
          <w:bCs/>
        </w:rPr>
        <w:t>Il est proposé par</w:t>
      </w:r>
      <w:r w:rsidR="00A465A7">
        <w:rPr>
          <w:bCs/>
        </w:rPr>
        <w:t xml:space="preserve"> Ronald Rojas</w:t>
      </w:r>
      <w:r w:rsidRPr="00E944FD">
        <w:rPr>
          <w:bCs/>
        </w:rPr>
        <w:t xml:space="preserve"> d’adopter la location du gymnase tel que présenté. Appuyé par</w:t>
      </w:r>
      <w:r w:rsidR="00A465A7">
        <w:rPr>
          <w:bCs/>
        </w:rPr>
        <w:t xml:space="preserve"> Arona Bathily</w:t>
      </w:r>
    </w:p>
    <w:p w14:paraId="581861D1" w14:textId="77777777" w:rsidR="00A465A7" w:rsidRPr="00E944FD" w:rsidRDefault="00A465A7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Cs/>
        </w:rPr>
      </w:pPr>
    </w:p>
    <w:p w14:paraId="3BC645C4" w14:textId="66B5D1FD" w:rsidR="007F3ABD" w:rsidRDefault="00E944FD" w:rsidP="007F3ABD">
      <w:pPr>
        <w:pStyle w:val="Paragraphedeliste"/>
        <w:numPr>
          <w:ilvl w:val="0"/>
          <w:numId w:val="3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 w:rsidRPr="00D7493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F0EC1B" wp14:editId="5B69C3B0">
                <wp:simplePos x="0" y="0"/>
                <wp:positionH relativeFrom="leftMargin">
                  <wp:posOffset>299720</wp:posOffset>
                </wp:positionH>
                <wp:positionV relativeFrom="paragraph">
                  <wp:posOffset>11430</wp:posOffset>
                </wp:positionV>
                <wp:extent cx="1314450" cy="3429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80763" w14:textId="6D0ABC5C" w:rsidR="007F3ABD" w:rsidRDefault="007F3ABD" w:rsidP="007F3ABD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CE#2</w:t>
                            </w:r>
                            <w:r w:rsidR="00AE32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/2</w:t>
                            </w:r>
                            <w:r w:rsidR="00AE32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-0</w:t>
                            </w:r>
                            <w:r w:rsidR="00E944F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5</w:t>
                            </w:r>
                          </w:p>
                          <w:p w14:paraId="20101A5D" w14:textId="77777777" w:rsidR="007F3ABD" w:rsidRDefault="007F3ABD" w:rsidP="007F3ABD"/>
                          <w:p w14:paraId="24D01A82" w14:textId="77777777" w:rsidR="007F3ABD" w:rsidRDefault="007F3ABD" w:rsidP="007F3A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0EC1B" id="Zone de texte 6" o:spid="_x0000_s1030" type="#_x0000_t202" style="position:absolute;left:0;text-align:left;margin-left:23.6pt;margin-top:.9pt;width:103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" fillcolor="white [3201]" stroked="f" strokeweight=".5pt">
                <v:textbox>
                  <w:txbxContent>
                    <w:p w14:paraId="05080763" w14:textId="6D0ABC5C" w:rsidR="007F3ABD" w:rsidRDefault="007F3ABD" w:rsidP="007F3ABD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CE#2</w:t>
                      </w:r>
                      <w:r w:rsidR="00AE32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/2</w:t>
                      </w:r>
                      <w:r w:rsidR="00AE32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-0</w:t>
                      </w:r>
                      <w:r w:rsidR="00E944F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5</w:t>
                      </w:r>
                    </w:p>
                    <w:p w14:paraId="20101A5D" w14:textId="77777777" w:rsidR="007F3ABD" w:rsidRDefault="007F3ABD" w:rsidP="007F3ABD"/>
                    <w:p w14:paraId="24D01A82" w14:textId="77777777" w:rsidR="007F3ABD" w:rsidRDefault="007F3ABD" w:rsidP="007F3ABD"/>
                  </w:txbxContent>
                </v:textbox>
                <w10:wrap anchorx="margin"/>
              </v:shape>
            </w:pict>
          </mc:Fallback>
        </mc:AlternateContent>
      </w:r>
      <w:r w:rsidR="007F3ABD">
        <w:rPr>
          <w:b/>
        </w:rPr>
        <w:t>Budget C.É et secrétariat</w:t>
      </w:r>
    </w:p>
    <w:p w14:paraId="2FC7A68F" w14:textId="76BF341E" w:rsidR="007F3ABD" w:rsidRDefault="007F3ABD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4C98E4C0" w14:textId="7DF8A3B3" w:rsidR="007F3ABD" w:rsidRDefault="007F3ABD" w:rsidP="007F3ABD">
      <w:pPr>
        <w:pStyle w:val="Paragraphedeliste"/>
        <w:tabs>
          <w:tab w:val="left" w:pos="1985"/>
          <w:tab w:val="left" w:pos="2835"/>
        </w:tabs>
        <w:spacing w:after="0" w:line="240" w:lineRule="auto"/>
      </w:pPr>
      <w:r>
        <w:t>Les dépenses du fonctionnement seront les frais</w:t>
      </w:r>
      <w:r w:rsidR="00A465A7">
        <w:t xml:space="preserve"> de formations, les frais</w:t>
      </w:r>
      <w:r>
        <w:t xml:space="preserve"> de gardiennage, de déplacement</w:t>
      </w:r>
      <w:r w:rsidR="00A465A7">
        <w:t xml:space="preserve"> et </w:t>
      </w:r>
      <w:r>
        <w:t>les soupers. Ils pourraient aussi avoir d’autres dépenses.</w:t>
      </w:r>
      <w:r w:rsidRPr="00917FF3">
        <w:t xml:space="preserve"> </w:t>
      </w:r>
      <w:r>
        <w:t xml:space="preserve">Il est proposé par </w:t>
      </w:r>
      <w:r w:rsidR="00A465A7">
        <w:t>Julie Mineault</w:t>
      </w:r>
      <w:r>
        <w:t xml:space="preserve"> d’</w:t>
      </w:r>
      <w:r w:rsidR="00E944FD">
        <w:t>approuver</w:t>
      </w:r>
      <w:r>
        <w:t xml:space="preserve"> les dépenses du CÉ tel que présenté</w:t>
      </w:r>
      <w:r w:rsidRPr="00A4609F">
        <w:t>. Appuyé par</w:t>
      </w:r>
      <w:r>
        <w:t xml:space="preserve"> </w:t>
      </w:r>
      <w:r w:rsidR="00A465A7">
        <w:t>Arona Bathily</w:t>
      </w:r>
      <w:r>
        <w:t>.</w:t>
      </w:r>
    </w:p>
    <w:p w14:paraId="09634357" w14:textId="401B0D1D" w:rsidR="00A465A7" w:rsidRDefault="00A465A7" w:rsidP="007F3ABD">
      <w:pPr>
        <w:pStyle w:val="Paragraphedeliste"/>
        <w:tabs>
          <w:tab w:val="left" w:pos="1985"/>
          <w:tab w:val="left" w:pos="2835"/>
        </w:tabs>
        <w:spacing w:after="0" w:line="240" w:lineRule="auto"/>
      </w:pPr>
    </w:p>
    <w:p w14:paraId="68D2E753" w14:textId="432B8F43" w:rsidR="00A465A7" w:rsidRDefault="00A465A7" w:rsidP="007F3ABD">
      <w:pPr>
        <w:pStyle w:val="Paragraphedeliste"/>
        <w:tabs>
          <w:tab w:val="left" w:pos="1985"/>
          <w:tab w:val="left" w:pos="2835"/>
        </w:tabs>
        <w:spacing w:after="0" w:line="240" w:lineRule="auto"/>
      </w:pPr>
      <w:r>
        <w:t>Mme Véronique Hamelin sera la secrétaire pour la présente année.</w:t>
      </w:r>
    </w:p>
    <w:p w14:paraId="7F1CE437" w14:textId="7A404A4C" w:rsidR="007F3ABD" w:rsidRDefault="007F3ABD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/>
        </w:rPr>
      </w:pPr>
      <w:r w:rsidRPr="00D7493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CDC66B" wp14:editId="53BE7471">
                <wp:simplePos x="0" y="0"/>
                <wp:positionH relativeFrom="leftMargin">
                  <wp:posOffset>226297</wp:posOffset>
                </wp:positionH>
                <wp:positionV relativeFrom="paragraph">
                  <wp:posOffset>184327</wp:posOffset>
                </wp:positionV>
                <wp:extent cx="1314450" cy="3429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CB0D5" w14:textId="67B4B018" w:rsidR="007F3ABD" w:rsidRDefault="007F3ABD" w:rsidP="007F3ABD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CE#2</w:t>
                            </w:r>
                            <w:r w:rsidR="00AE32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/2</w:t>
                            </w:r>
                            <w:r w:rsidR="00AE32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-0</w:t>
                            </w:r>
                            <w:r w:rsidR="00E944F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6</w:t>
                            </w:r>
                          </w:p>
                          <w:p w14:paraId="3138C986" w14:textId="77777777" w:rsidR="007F3ABD" w:rsidRDefault="007F3ABD" w:rsidP="007F3ABD"/>
                          <w:p w14:paraId="6A97F3F7" w14:textId="77777777" w:rsidR="007F3ABD" w:rsidRDefault="007F3ABD" w:rsidP="007F3A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DC66B" id="Zone de texte 8" o:spid="_x0000_s1031" type="#_x0000_t202" style="position:absolute;left:0;text-align:left;margin-left:17.8pt;margin-top:14.5pt;width:103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" fillcolor="white [3201]" stroked="f" strokeweight=".5pt">
                <v:textbox>
                  <w:txbxContent>
                    <w:p w14:paraId="579CB0D5" w14:textId="67B4B018" w:rsidR="007F3ABD" w:rsidRDefault="007F3ABD" w:rsidP="007F3ABD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CE#2</w:t>
                      </w:r>
                      <w:r w:rsidR="00AE32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/2</w:t>
                      </w:r>
                      <w:r w:rsidR="00AE32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-0</w:t>
                      </w:r>
                      <w:r w:rsidR="00E944F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6</w:t>
                      </w:r>
                    </w:p>
                    <w:p w14:paraId="3138C986" w14:textId="77777777" w:rsidR="007F3ABD" w:rsidRDefault="007F3ABD" w:rsidP="007F3ABD"/>
                    <w:p w14:paraId="6A97F3F7" w14:textId="77777777" w:rsidR="007F3ABD" w:rsidRDefault="007F3ABD" w:rsidP="007F3ABD"/>
                  </w:txbxContent>
                </v:textbox>
                <w10:wrap anchorx="margin"/>
              </v:shape>
            </w:pict>
          </mc:Fallback>
        </mc:AlternateContent>
      </w:r>
    </w:p>
    <w:p w14:paraId="243EDB18" w14:textId="432999A2" w:rsidR="007F3ABD" w:rsidRDefault="007F3ABD" w:rsidP="007F3ABD">
      <w:pPr>
        <w:pStyle w:val="Paragraphedeliste"/>
        <w:numPr>
          <w:ilvl w:val="0"/>
          <w:numId w:val="3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Dîner-pizza (levée de fond)</w:t>
      </w:r>
    </w:p>
    <w:p w14:paraId="2DF7BAA3" w14:textId="77777777" w:rsidR="00E944FD" w:rsidRDefault="00E944FD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0461F90B" w14:textId="295D6673" w:rsidR="00E944FD" w:rsidRDefault="00E944FD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Cs/>
        </w:rPr>
      </w:pPr>
      <w:r w:rsidRPr="00E944FD">
        <w:rPr>
          <w:bCs/>
        </w:rPr>
        <w:t xml:space="preserve">Il est proposé par </w:t>
      </w:r>
      <w:r w:rsidR="00D6632E">
        <w:rPr>
          <w:bCs/>
        </w:rPr>
        <w:t xml:space="preserve">Alexandre Savard </w:t>
      </w:r>
      <w:r w:rsidRPr="00E944FD">
        <w:rPr>
          <w:bCs/>
        </w:rPr>
        <w:t>d’a</w:t>
      </w:r>
      <w:r>
        <w:rPr>
          <w:bCs/>
        </w:rPr>
        <w:t>pprouver la levée de fond de la pizza</w:t>
      </w:r>
      <w:r w:rsidRPr="00E944FD">
        <w:rPr>
          <w:bCs/>
        </w:rPr>
        <w:t xml:space="preserve"> tel que présenté.</w:t>
      </w:r>
      <w:r w:rsidR="00D6632E">
        <w:rPr>
          <w:bCs/>
        </w:rPr>
        <w:t xml:space="preserve"> 30% pour les finissants et le reste pour des projets écoles</w:t>
      </w:r>
      <w:r w:rsidR="008F4EAF">
        <w:rPr>
          <w:bCs/>
        </w:rPr>
        <w:t xml:space="preserve"> (bibliothèque)</w:t>
      </w:r>
      <w:r w:rsidR="00D6632E">
        <w:rPr>
          <w:bCs/>
        </w:rPr>
        <w:t>.</w:t>
      </w:r>
      <w:r w:rsidRPr="00E944FD">
        <w:rPr>
          <w:bCs/>
        </w:rPr>
        <w:t xml:space="preserve"> Appuyé par</w:t>
      </w:r>
      <w:r w:rsidR="00D6632E">
        <w:rPr>
          <w:bCs/>
        </w:rPr>
        <w:t xml:space="preserve"> Claudia Cloutier-Provencher.</w:t>
      </w:r>
    </w:p>
    <w:p w14:paraId="6EFA74A4" w14:textId="07C8F750" w:rsidR="007F3ABD" w:rsidRPr="007F3ABD" w:rsidRDefault="007F3ABD" w:rsidP="007F3ABD">
      <w:pPr>
        <w:pStyle w:val="Paragraphedeliste"/>
        <w:rPr>
          <w:b/>
        </w:rPr>
      </w:pPr>
    </w:p>
    <w:p w14:paraId="55927760" w14:textId="12035C1E" w:rsidR="007F3ABD" w:rsidRDefault="007F3ABD" w:rsidP="007F3ABD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3325116D" w14:textId="4A51CFDC" w:rsidR="007F3ABD" w:rsidRDefault="007F3ABD" w:rsidP="007F3ABD">
      <w:pPr>
        <w:pStyle w:val="Paragraphedeliste"/>
        <w:numPr>
          <w:ilvl w:val="0"/>
          <w:numId w:val="3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Contenus éducation à la sexualité</w:t>
      </w:r>
    </w:p>
    <w:p w14:paraId="3FA0031D" w14:textId="78A4415B" w:rsidR="008F4EAF" w:rsidRDefault="008F4EAF" w:rsidP="008F4EAF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59E69D96" w14:textId="77777777" w:rsidR="008F4EAF" w:rsidRDefault="008F4EAF" w:rsidP="008F4EAF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</w:rPr>
      </w:pPr>
      <w:r w:rsidRPr="008F4EAF">
        <w:rPr>
          <w:bCs/>
        </w:rPr>
        <w:t>Mme Belley nous informe de nos obligations à donner le contenu</w:t>
      </w:r>
      <w:r>
        <w:rPr>
          <w:b/>
        </w:rPr>
        <w:t>.</w:t>
      </w:r>
    </w:p>
    <w:p w14:paraId="3324BC18" w14:textId="77777777" w:rsidR="008F4EAF" w:rsidRDefault="008F4EAF" w:rsidP="008F4EAF">
      <w:pPr>
        <w:pStyle w:val="Paragraphedeliste"/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3ECA7299" w14:textId="744DAC68" w:rsidR="008F4EAF" w:rsidRPr="007F3ABD" w:rsidRDefault="008F4EAF" w:rsidP="007F3ABD">
      <w:pPr>
        <w:pStyle w:val="Paragraphedeliste"/>
        <w:numPr>
          <w:ilvl w:val="0"/>
          <w:numId w:val="3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Plan d’action pour un climat scolaire positif, bienveillant et sécuritaire</w:t>
      </w:r>
    </w:p>
    <w:p w14:paraId="20C5BA06" w14:textId="65087224" w:rsidR="00E017AF" w:rsidRDefault="00E017AF" w:rsidP="00E017AF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</w:rPr>
      </w:pPr>
    </w:p>
    <w:p w14:paraId="33E8D837" w14:textId="291A287D" w:rsidR="003270A9" w:rsidRPr="008F4EAF" w:rsidRDefault="008F4EAF" w:rsidP="007707D3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  <w:r w:rsidRPr="008F4EAF">
        <w:rPr>
          <w:bCs/>
        </w:rPr>
        <w:t>Mme Belley nous présente le plan.</w:t>
      </w:r>
      <w:r w:rsidR="007D5C52">
        <w:rPr>
          <w:bCs/>
        </w:rPr>
        <w:t xml:space="preserve"> Il est proposé par Oubah </w:t>
      </w:r>
      <w:r w:rsidR="008A4409">
        <w:rPr>
          <w:bCs/>
        </w:rPr>
        <w:t>Ali d’approuver</w:t>
      </w:r>
      <w:r w:rsidR="007D5C52">
        <w:rPr>
          <w:bCs/>
        </w:rPr>
        <w:t xml:space="preserve"> </w:t>
      </w:r>
      <w:r w:rsidR="008A4409">
        <w:rPr>
          <w:bCs/>
        </w:rPr>
        <w:t>.</w:t>
      </w:r>
    </w:p>
    <w:p w14:paraId="62C8D122" w14:textId="77777777" w:rsidR="001940A9" w:rsidRDefault="001940A9" w:rsidP="001940A9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</w:rPr>
      </w:pPr>
    </w:p>
    <w:p w14:paraId="10C4B3BD" w14:textId="77777777" w:rsidR="00917FF3" w:rsidRDefault="00917FF3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</w:rPr>
      </w:pPr>
    </w:p>
    <w:p w14:paraId="6530221D" w14:textId="01C3D61F" w:rsidR="00E017AF" w:rsidRDefault="007F3ABD" w:rsidP="00E017AF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>
        <w:rPr>
          <w:b/>
        </w:rPr>
        <w:t>Rapport aux représentants parents</w:t>
      </w:r>
    </w:p>
    <w:p w14:paraId="3C9DBEA4" w14:textId="0D8D8A05" w:rsidR="007F3ABD" w:rsidRDefault="007F3ABD" w:rsidP="007F3ABD">
      <w:pPr>
        <w:pStyle w:val="Paragraphedeliste"/>
        <w:numPr>
          <w:ilvl w:val="0"/>
          <w:numId w:val="4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Comité de parents</w:t>
      </w:r>
    </w:p>
    <w:p w14:paraId="29C37C46" w14:textId="5B76A019" w:rsidR="007F3ABD" w:rsidRDefault="007F3ABD" w:rsidP="007F3ABD">
      <w:pPr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6B720E15" w14:textId="79F8737C" w:rsidR="007D5C52" w:rsidRDefault="007D5C52" w:rsidP="007D5C52">
      <w:pPr>
        <w:pStyle w:val="Paragraphedeliste"/>
        <w:tabs>
          <w:tab w:val="left" w:pos="1985"/>
          <w:tab w:val="left" w:pos="2835"/>
        </w:tabs>
        <w:spacing w:after="0" w:line="240" w:lineRule="auto"/>
        <w:ind w:left="432"/>
        <w:rPr>
          <w:bCs/>
        </w:rPr>
      </w:pPr>
      <w:r w:rsidRPr="00967AE7">
        <w:rPr>
          <w:bCs/>
        </w:rPr>
        <w:t>Mme Hamel</w:t>
      </w:r>
      <w:r>
        <w:rPr>
          <w:bCs/>
        </w:rPr>
        <w:t>in</w:t>
      </w:r>
      <w:r w:rsidRPr="00967AE7">
        <w:rPr>
          <w:bCs/>
        </w:rPr>
        <w:t xml:space="preserve"> nous</w:t>
      </w:r>
      <w:r>
        <w:rPr>
          <w:bCs/>
        </w:rPr>
        <w:t xml:space="preserve"> informe des discussions qu’on eut lieu lors de la rencontre.</w:t>
      </w:r>
    </w:p>
    <w:p w14:paraId="1193298D" w14:textId="77777777" w:rsidR="007D5C52" w:rsidRDefault="007D5C52" w:rsidP="007D5C52">
      <w:pPr>
        <w:pStyle w:val="Paragraphedeliste"/>
        <w:tabs>
          <w:tab w:val="left" w:pos="1985"/>
          <w:tab w:val="left" w:pos="2835"/>
        </w:tabs>
        <w:spacing w:after="0" w:line="240" w:lineRule="auto"/>
        <w:ind w:left="432"/>
        <w:rPr>
          <w:bCs/>
        </w:rPr>
      </w:pPr>
    </w:p>
    <w:p w14:paraId="55ADCBAE" w14:textId="0DBCEB9B" w:rsidR="007D5C52" w:rsidRDefault="007D5C52" w:rsidP="007D5C52">
      <w:pPr>
        <w:pStyle w:val="Paragraphedeliste"/>
        <w:tabs>
          <w:tab w:val="left" w:pos="1985"/>
          <w:tab w:val="left" w:pos="2835"/>
        </w:tabs>
        <w:spacing w:after="0" w:line="240" w:lineRule="auto"/>
        <w:ind w:left="432"/>
        <w:rPr>
          <w:bCs/>
        </w:rPr>
      </w:pPr>
      <w:r>
        <w:rPr>
          <w:bCs/>
        </w:rPr>
        <w:lastRenderedPageBreak/>
        <w:t xml:space="preserve">Mme </w:t>
      </w:r>
      <w:r w:rsidR="008A4409">
        <w:rPr>
          <w:bCs/>
        </w:rPr>
        <w:t>Peterson</w:t>
      </w:r>
      <w:r>
        <w:rPr>
          <w:bCs/>
        </w:rPr>
        <w:t xml:space="preserve"> a mentionné le beau début d’année et qu’aucun poste vacant au centre de service mais beaucoup de non légalement qualifié.</w:t>
      </w:r>
    </w:p>
    <w:p w14:paraId="076BBAAA" w14:textId="77777777" w:rsidR="007D5C52" w:rsidRDefault="007D5C52" w:rsidP="007D5C52">
      <w:pPr>
        <w:pStyle w:val="Paragraphedeliste"/>
        <w:tabs>
          <w:tab w:val="left" w:pos="1985"/>
          <w:tab w:val="left" w:pos="2835"/>
        </w:tabs>
        <w:spacing w:after="0" w:line="240" w:lineRule="auto"/>
        <w:ind w:left="432"/>
        <w:rPr>
          <w:bCs/>
        </w:rPr>
      </w:pPr>
    </w:p>
    <w:p w14:paraId="4AE4C72D" w14:textId="77777777" w:rsidR="007D5C52" w:rsidRDefault="007D5C52" w:rsidP="007D5C52">
      <w:pPr>
        <w:pStyle w:val="Paragraphedeliste"/>
        <w:tabs>
          <w:tab w:val="left" w:pos="1985"/>
          <w:tab w:val="left" w:pos="2835"/>
        </w:tabs>
        <w:spacing w:after="0" w:line="240" w:lineRule="auto"/>
        <w:ind w:left="432"/>
        <w:rPr>
          <w:bCs/>
        </w:rPr>
      </w:pPr>
      <w:r>
        <w:rPr>
          <w:bCs/>
        </w:rPr>
        <w:t>Une discussion pour les taux de diplomation a eu lieu.</w:t>
      </w:r>
    </w:p>
    <w:p w14:paraId="45B9E4C3" w14:textId="77777777" w:rsidR="007D5C52" w:rsidRDefault="007D5C52" w:rsidP="007D5C52">
      <w:pPr>
        <w:pStyle w:val="Paragraphedeliste"/>
        <w:tabs>
          <w:tab w:val="left" w:pos="1985"/>
          <w:tab w:val="left" w:pos="2835"/>
        </w:tabs>
        <w:spacing w:after="0" w:line="240" w:lineRule="auto"/>
        <w:ind w:left="432"/>
        <w:rPr>
          <w:bCs/>
        </w:rPr>
      </w:pPr>
    </w:p>
    <w:p w14:paraId="0789D766" w14:textId="77777777" w:rsidR="007D5C52" w:rsidRDefault="007D5C52" w:rsidP="007D5C52">
      <w:pPr>
        <w:pStyle w:val="Paragraphedeliste"/>
        <w:tabs>
          <w:tab w:val="left" w:pos="1985"/>
          <w:tab w:val="left" w:pos="2835"/>
        </w:tabs>
        <w:spacing w:after="0" w:line="240" w:lineRule="auto"/>
        <w:ind w:left="432"/>
        <w:rPr>
          <w:bCs/>
        </w:rPr>
      </w:pPr>
      <w:r>
        <w:rPr>
          <w:bCs/>
        </w:rPr>
        <w:t>Les parents pour le EHDAA furent choisis.</w:t>
      </w:r>
    </w:p>
    <w:p w14:paraId="7DED9157" w14:textId="08BC3325" w:rsidR="007F3ABD" w:rsidRPr="007F3ABD" w:rsidRDefault="007F3ABD" w:rsidP="007F3ABD">
      <w:pPr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1E1BE779" w14:textId="5A532344" w:rsidR="007F3ABD" w:rsidRDefault="007F3ABD" w:rsidP="007F3ABD">
      <w:pPr>
        <w:pStyle w:val="Paragraphedeliste"/>
        <w:numPr>
          <w:ilvl w:val="0"/>
          <w:numId w:val="4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Comité EHDAA</w:t>
      </w:r>
    </w:p>
    <w:p w14:paraId="41D328CF" w14:textId="52281455" w:rsidR="007F3ABD" w:rsidRDefault="007F3ABD" w:rsidP="007F3ABD">
      <w:pPr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66A0D146" w14:textId="50ACE252" w:rsidR="007F3ABD" w:rsidRPr="007D5C52" w:rsidRDefault="007D5C52" w:rsidP="007F3ABD">
      <w:pPr>
        <w:tabs>
          <w:tab w:val="left" w:pos="1985"/>
          <w:tab w:val="left" w:pos="2835"/>
        </w:tabs>
        <w:spacing w:after="0" w:line="240" w:lineRule="auto"/>
        <w:rPr>
          <w:bCs/>
        </w:rPr>
      </w:pPr>
      <w:r w:rsidRPr="007D5C52">
        <w:rPr>
          <w:bCs/>
        </w:rPr>
        <w:t>Aucun</w:t>
      </w:r>
    </w:p>
    <w:p w14:paraId="2C3A011F" w14:textId="77777777" w:rsidR="007F3ABD" w:rsidRPr="007F3ABD" w:rsidRDefault="007F3ABD" w:rsidP="007F3ABD">
      <w:pPr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7B9814D4" w14:textId="0EB6F61E" w:rsidR="007F3ABD" w:rsidRDefault="007F3ABD" w:rsidP="007F3ABD">
      <w:pPr>
        <w:pStyle w:val="Paragraphedeliste"/>
        <w:numPr>
          <w:ilvl w:val="0"/>
          <w:numId w:val="4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OPP</w:t>
      </w:r>
    </w:p>
    <w:p w14:paraId="0299A52E" w14:textId="10E787AB" w:rsidR="00E017AF" w:rsidRDefault="00E017AF" w:rsidP="00E017AF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/>
        </w:rPr>
      </w:pPr>
    </w:p>
    <w:p w14:paraId="08C9F70D" w14:textId="44A25C37" w:rsidR="007D5C52" w:rsidRDefault="007D5C52" w:rsidP="007D5C52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Cs/>
        </w:rPr>
      </w:pPr>
      <w:r w:rsidRPr="007D5C52">
        <w:rPr>
          <w:bCs/>
        </w:rPr>
        <w:t>L’OPP a décoré les corridors.  L’épluchette de mais avec certains parents bénévoles.</w:t>
      </w:r>
    </w:p>
    <w:p w14:paraId="23B87330" w14:textId="7627BDAB" w:rsidR="007D5C52" w:rsidRDefault="007D5C52" w:rsidP="007D5C52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Cs/>
        </w:rPr>
      </w:pPr>
    </w:p>
    <w:p w14:paraId="6DA44307" w14:textId="36B302E6" w:rsidR="007D5C52" w:rsidRPr="007D5C52" w:rsidRDefault="007D5C52" w:rsidP="007D5C52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Cs/>
        </w:rPr>
      </w:pPr>
      <w:r>
        <w:rPr>
          <w:bCs/>
        </w:rPr>
        <w:t>Difficultés de recrutement</w:t>
      </w:r>
    </w:p>
    <w:p w14:paraId="5036F318" w14:textId="547B449E" w:rsidR="00D64717" w:rsidRDefault="00D64717" w:rsidP="00D64717">
      <w:pPr>
        <w:pStyle w:val="Paragraphedeliste"/>
        <w:tabs>
          <w:tab w:val="left" w:pos="1985"/>
          <w:tab w:val="left" w:pos="2835"/>
        </w:tabs>
        <w:spacing w:after="0" w:line="240" w:lineRule="auto"/>
        <w:ind w:left="1224"/>
        <w:rPr>
          <w:b/>
        </w:rPr>
      </w:pPr>
    </w:p>
    <w:p w14:paraId="7C6D7D2C" w14:textId="2C7EFFC6" w:rsidR="00917FF3" w:rsidRDefault="00917FF3" w:rsidP="007F3ABD">
      <w:pPr>
        <w:tabs>
          <w:tab w:val="left" w:pos="1985"/>
          <w:tab w:val="left" w:pos="2835"/>
        </w:tabs>
        <w:spacing w:after="0" w:line="240" w:lineRule="auto"/>
      </w:pPr>
    </w:p>
    <w:p w14:paraId="791F89DB" w14:textId="77777777" w:rsidR="003270A9" w:rsidRPr="00E017AF" w:rsidRDefault="00917FF3" w:rsidP="00E017AF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>
        <w:rPr>
          <w:b/>
        </w:rPr>
        <w:t>Correspondance</w:t>
      </w:r>
    </w:p>
    <w:p w14:paraId="49F885C0" w14:textId="77777777" w:rsidR="004A5AE3" w:rsidRDefault="004A5AE3" w:rsidP="004A5AE3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</w:rPr>
      </w:pPr>
    </w:p>
    <w:p w14:paraId="5E3005DE" w14:textId="77777777" w:rsidR="00F55C4E" w:rsidRPr="006A1253" w:rsidRDefault="006A1253" w:rsidP="00F55C4E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</w:pPr>
      <w:r>
        <w:t>Aucun</w:t>
      </w:r>
    </w:p>
    <w:p w14:paraId="77DE6761" w14:textId="4681D4E1" w:rsidR="003270A9" w:rsidRPr="007D5C52" w:rsidRDefault="003270A9" w:rsidP="007D5C52">
      <w:pPr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12126D3B" w14:textId="588B4DE9" w:rsidR="00E944FD" w:rsidRDefault="00E944FD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>
        <w:rPr>
          <w:b/>
        </w:rPr>
        <w:t>Information et suivis</w:t>
      </w:r>
    </w:p>
    <w:p w14:paraId="7338B8C3" w14:textId="0BDDA957" w:rsidR="00E944FD" w:rsidRDefault="00E944FD" w:rsidP="00E944FD">
      <w:pPr>
        <w:pStyle w:val="Paragraphedeliste"/>
        <w:numPr>
          <w:ilvl w:val="0"/>
          <w:numId w:val="5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Projet éducatif</w:t>
      </w:r>
    </w:p>
    <w:p w14:paraId="51B6205B" w14:textId="77777777" w:rsidR="007D5C52" w:rsidRDefault="007D5C52" w:rsidP="007D5C52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/>
        </w:rPr>
      </w:pPr>
    </w:p>
    <w:p w14:paraId="4E4A0E73" w14:textId="32EC85A4" w:rsidR="00E944FD" w:rsidRPr="007D5C52" w:rsidRDefault="007D5C52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Cs/>
        </w:rPr>
      </w:pPr>
      <w:r w:rsidRPr="007D5C52">
        <w:rPr>
          <w:bCs/>
        </w:rPr>
        <w:t>Révision su projet éducatif. Un sondage aux parents va être envoyé prochainement.</w:t>
      </w:r>
      <w:r>
        <w:rPr>
          <w:bCs/>
        </w:rPr>
        <w:t xml:space="preserve"> Selon les comités, les discussions vont vers </w:t>
      </w:r>
      <w:r w:rsidR="005725A9">
        <w:rPr>
          <w:bCs/>
        </w:rPr>
        <w:t>le sentiment d’appartenance.</w:t>
      </w:r>
    </w:p>
    <w:p w14:paraId="01F0467B" w14:textId="77777777" w:rsidR="00E944FD" w:rsidRDefault="00E944FD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/>
        </w:rPr>
      </w:pPr>
    </w:p>
    <w:p w14:paraId="04011338" w14:textId="79CC8F08" w:rsidR="00E944FD" w:rsidRDefault="00E944FD" w:rsidP="00E944FD">
      <w:pPr>
        <w:pStyle w:val="Paragraphedeliste"/>
        <w:numPr>
          <w:ilvl w:val="0"/>
          <w:numId w:val="5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Norme et modalités</w:t>
      </w:r>
    </w:p>
    <w:p w14:paraId="37982882" w14:textId="6356E4B5" w:rsidR="00E944FD" w:rsidRDefault="00E944FD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/>
        </w:rPr>
      </w:pPr>
    </w:p>
    <w:p w14:paraId="1790D9A9" w14:textId="77777777" w:rsidR="00E944FD" w:rsidRDefault="00E944FD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/>
        </w:rPr>
      </w:pPr>
    </w:p>
    <w:p w14:paraId="6B7624C6" w14:textId="2AFADD12" w:rsidR="00E944FD" w:rsidRDefault="00E944FD" w:rsidP="00E944FD">
      <w:pPr>
        <w:pStyle w:val="Paragraphedeliste"/>
        <w:numPr>
          <w:ilvl w:val="0"/>
          <w:numId w:val="5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Prochain CÉ :</w:t>
      </w:r>
    </w:p>
    <w:p w14:paraId="74FFC99D" w14:textId="77777777" w:rsidR="00E944FD" w:rsidRDefault="00E944FD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/>
        </w:rPr>
      </w:pPr>
    </w:p>
    <w:p w14:paraId="40F771E7" w14:textId="46A3A927" w:rsidR="00E944FD" w:rsidRDefault="00E944FD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/>
        </w:rPr>
      </w:pPr>
      <w:r>
        <w:rPr>
          <w:b/>
        </w:rPr>
        <w:t>a-Service de garde :</w:t>
      </w:r>
    </w:p>
    <w:p w14:paraId="0F9D1AFB" w14:textId="36CFC22A" w:rsidR="00E944FD" w:rsidRDefault="00E944FD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/>
        </w:rPr>
      </w:pPr>
      <w:r>
        <w:rPr>
          <w:b/>
        </w:rPr>
        <w:tab/>
        <w:t>Rentrée progressive préscolaire</w:t>
      </w:r>
    </w:p>
    <w:p w14:paraId="5B589A13" w14:textId="77777777" w:rsidR="005725A9" w:rsidRDefault="005725A9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/>
        </w:rPr>
      </w:pPr>
    </w:p>
    <w:p w14:paraId="34307A36" w14:textId="1AF429D9" w:rsidR="00E944FD" w:rsidRDefault="00E944FD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/>
        </w:rPr>
      </w:pPr>
      <w:r>
        <w:rPr>
          <w:b/>
        </w:rPr>
        <w:tab/>
      </w:r>
    </w:p>
    <w:p w14:paraId="23F63057" w14:textId="0F241EC6" w:rsidR="00E944FD" w:rsidRDefault="00E944FD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/>
        </w:rPr>
      </w:pPr>
      <w:r>
        <w:rPr>
          <w:b/>
        </w:rPr>
        <w:tab/>
        <w:t>Semaine de relâche</w:t>
      </w:r>
      <w:r w:rsidR="005725A9">
        <w:rPr>
          <w:b/>
        </w:rPr>
        <w:t xml:space="preserve"> et 9 janvier</w:t>
      </w:r>
    </w:p>
    <w:p w14:paraId="77BD5CDB" w14:textId="36A02FFA" w:rsidR="005725A9" w:rsidRDefault="005725A9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/>
        </w:rPr>
      </w:pPr>
    </w:p>
    <w:p w14:paraId="3A5D4B62" w14:textId="05C99042" w:rsidR="005725A9" w:rsidRPr="005725A9" w:rsidRDefault="005725A9" w:rsidP="00E944FD">
      <w:pPr>
        <w:pStyle w:val="Paragraphedeliste"/>
        <w:tabs>
          <w:tab w:val="left" w:pos="1985"/>
          <w:tab w:val="left" w:pos="2835"/>
        </w:tabs>
        <w:spacing w:after="0" w:line="240" w:lineRule="auto"/>
        <w:ind w:left="218"/>
        <w:rPr>
          <w:bCs/>
        </w:rPr>
      </w:pPr>
      <w:r w:rsidRPr="005725A9">
        <w:rPr>
          <w:bCs/>
        </w:rPr>
        <w:t>Il est proposé par Alexandre Savard d’approuver la fermeture du service de garde lors de la journée pédagogique du 9 janvier.</w:t>
      </w:r>
    </w:p>
    <w:p w14:paraId="2A30E036" w14:textId="77777777" w:rsidR="003270A9" w:rsidRDefault="003270A9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207"/>
      </w:pPr>
    </w:p>
    <w:p w14:paraId="21071CF4" w14:textId="77777777" w:rsidR="00917FF3" w:rsidRPr="00D74931" w:rsidRDefault="00917FF3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207"/>
      </w:pPr>
    </w:p>
    <w:p w14:paraId="7D3EE712" w14:textId="3A85906E" w:rsidR="00E944FD" w:rsidRDefault="00E944FD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360" w:lineRule="auto"/>
        <w:ind w:left="-142" w:hanging="425"/>
        <w:rPr>
          <w:b/>
        </w:rPr>
      </w:pPr>
      <w:r>
        <w:rPr>
          <w:b/>
        </w:rPr>
        <w:t>Varia</w:t>
      </w:r>
    </w:p>
    <w:p w14:paraId="28EE8087" w14:textId="43EB7E0C" w:rsidR="003270A9" w:rsidRDefault="003270A9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360" w:lineRule="auto"/>
        <w:ind w:left="-142" w:hanging="425"/>
        <w:rPr>
          <w:b/>
        </w:rPr>
      </w:pPr>
      <w:r>
        <w:rPr>
          <w:b/>
        </w:rPr>
        <w:lastRenderedPageBreak/>
        <w:t>Levée de l</w:t>
      </w:r>
      <w:r w:rsidR="00E944FD">
        <w:rPr>
          <w:b/>
        </w:rPr>
        <w:t>a séance</w:t>
      </w:r>
    </w:p>
    <w:p w14:paraId="60C5843F" w14:textId="4186CA2B" w:rsidR="003270A9" w:rsidRPr="002E362C" w:rsidRDefault="003270A9" w:rsidP="003270A9">
      <w:pPr>
        <w:pStyle w:val="Paragraphedeliste"/>
        <w:tabs>
          <w:tab w:val="left" w:pos="1985"/>
          <w:tab w:val="left" w:pos="2835"/>
        </w:tabs>
        <w:spacing w:after="0" w:line="360" w:lineRule="auto"/>
        <w:ind w:left="-142"/>
        <w:rPr>
          <w:b/>
        </w:rPr>
      </w:pPr>
      <w:r>
        <w:t>Tous les sujets à l’ordre du jour ayant été traités, m</w:t>
      </w:r>
      <w:r w:rsidR="006A1253">
        <w:t>onsieur Arona</w:t>
      </w:r>
      <w:r w:rsidR="00917FF3">
        <w:t xml:space="preserve"> propose</w:t>
      </w:r>
      <w:r w:rsidR="005A7EDC">
        <w:t xml:space="preserve"> la levée de l’assemblée à 1</w:t>
      </w:r>
      <w:r w:rsidR="005725A9">
        <w:t>9h06</w:t>
      </w:r>
      <w:r>
        <w:t>.  Proposition adoptée à l’unanimité</w:t>
      </w:r>
    </w:p>
    <w:p w14:paraId="146F507D" w14:textId="77777777" w:rsidR="003270A9" w:rsidRDefault="003270A9" w:rsidP="003270A9">
      <w:pPr>
        <w:pStyle w:val="Paragraphedeliste"/>
        <w:tabs>
          <w:tab w:val="left" w:pos="426"/>
          <w:tab w:val="left" w:pos="2835"/>
        </w:tabs>
        <w:spacing w:after="60" w:line="240" w:lineRule="auto"/>
        <w:ind w:left="0"/>
      </w:pPr>
    </w:p>
    <w:p w14:paraId="0D6F7898" w14:textId="77777777" w:rsidR="003270A9" w:rsidRDefault="003270A9" w:rsidP="003270A9">
      <w:pPr>
        <w:pStyle w:val="Paragraphedeliste"/>
        <w:tabs>
          <w:tab w:val="left" w:pos="567"/>
          <w:tab w:val="left" w:pos="2835"/>
        </w:tabs>
        <w:spacing w:after="0" w:line="240" w:lineRule="auto"/>
        <w:ind w:left="0"/>
      </w:pPr>
    </w:p>
    <w:p w14:paraId="08722701" w14:textId="77777777" w:rsidR="001039D6" w:rsidRDefault="00917FF3">
      <w:r w:rsidRPr="00D7493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8B22C" wp14:editId="55C7F995">
                <wp:simplePos x="0" y="0"/>
                <wp:positionH relativeFrom="page">
                  <wp:posOffset>57150</wp:posOffset>
                </wp:positionH>
                <wp:positionV relativeFrom="paragraph">
                  <wp:posOffset>255270</wp:posOffset>
                </wp:positionV>
                <wp:extent cx="1314450" cy="3429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B1DEC" w14:textId="77777777" w:rsidR="00213182" w:rsidRDefault="00213182" w:rsidP="00213182"/>
                          <w:p w14:paraId="4537A5D3" w14:textId="77777777" w:rsidR="003270A9" w:rsidRDefault="003270A9" w:rsidP="002131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B22C" id="Zone de texte 3" o:spid="_x0000_s1032" type="#_x0000_t202" style="position:absolute;margin-left:4.5pt;margin-top:20.1pt;width:10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" fillcolor="white [3201]" stroked="f" strokeweight=".5pt">
                <v:textbox>
                  <w:txbxContent>
                    <w:p w14:paraId="237B1DEC" w14:textId="77777777" w:rsidR="00213182" w:rsidRDefault="00213182" w:rsidP="00213182"/>
                    <w:p w14:paraId="4537A5D3" w14:textId="77777777" w:rsidR="003270A9" w:rsidRDefault="003270A9" w:rsidP="00213182"/>
                  </w:txbxContent>
                </v:textbox>
                <w10:wrap anchorx="page"/>
              </v:shape>
            </w:pict>
          </mc:Fallback>
        </mc:AlternateContent>
      </w:r>
    </w:p>
    <w:sectPr w:rsidR="001039D6" w:rsidSect="00763B38">
      <w:headerReference w:type="first" r:id="rId7"/>
      <w:pgSz w:w="12240" w:h="15840"/>
      <w:pgMar w:top="1440" w:right="1803" w:bottom="1440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1AF8" w14:textId="77777777" w:rsidR="007024F0" w:rsidRDefault="00B0688F">
      <w:pPr>
        <w:spacing w:after="0" w:line="240" w:lineRule="auto"/>
      </w:pPr>
      <w:r>
        <w:separator/>
      </w:r>
    </w:p>
  </w:endnote>
  <w:endnote w:type="continuationSeparator" w:id="0">
    <w:p w14:paraId="5CC1480F" w14:textId="77777777" w:rsidR="007024F0" w:rsidRDefault="00B0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9A6C" w14:textId="77777777" w:rsidR="007024F0" w:rsidRDefault="00B0688F">
      <w:pPr>
        <w:spacing w:after="0" w:line="240" w:lineRule="auto"/>
      </w:pPr>
      <w:r>
        <w:separator/>
      </w:r>
    </w:p>
  </w:footnote>
  <w:footnote w:type="continuationSeparator" w:id="0">
    <w:p w14:paraId="4880720F" w14:textId="77777777" w:rsidR="007024F0" w:rsidRDefault="00B0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795"/>
      <w:tblW w:w="9240" w:type="dxa"/>
      <w:tblBorders>
        <w:insideH w:val="single" w:sz="4" w:space="0" w:color="76923C"/>
        <w:insideV w:val="single" w:sz="4" w:space="0" w:color="76923C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40"/>
    </w:tblGrid>
    <w:tr w:rsidR="000F64A8" w:rsidRPr="002C7637" w14:paraId="58C9B0FD" w14:textId="77777777" w:rsidTr="00467A4F">
      <w:trPr>
        <w:trHeight w:val="1581"/>
      </w:trPr>
      <w:tc>
        <w:tcPr>
          <w:tcW w:w="9240" w:type="dxa"/>
        </w:tcPr>
        <w:p w14:paraId="70244CA6" w14:textId="77777777" w:rsidR="000F64A8" w:rsidRPr="002C7637" w:rsidRDefault="00213182" w:rsidP="002C7637">
          <w:pPr>
            <w:spacing w:after="0" w:line="240" w:lineRule="auto"/>
            <w:ind w:left="1005"/>
            <w:rPr>
              <w:rFonts w:ascii="Times New Roman" w:hAnsi="Times New Roman" w:cs="Times New Roman"/>
              <w:szCs w:val="24"/>
              <w:lang w:eastAsia="fr-CA"/>
            </w:rPr>
          </w:pPr>
          <w:r w:rsidRPr="002C7637">
            <w:rPr>
              <w:rFonts w:ascii="Times New Roman" w:hAnsi="Times New Roman" w:cs="Times New Roman"/>
              <w:noProof/>
              <w:szCs w:val="24"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321F38E1" wp14:editId="72D5E24E">
                <wp:simplePos x="0" y="0"/>
                <wp:positionH relativeFrom="column">
                  <wp:posOffset>50800</wp:posOffset>
                </wp:positionH>
                <wp:positionV relativeFrom="paragraph">
                  <wp:posOffset>60960</wp:posOffset>
                </wp:positionV>
                <wp:extent cx="1152525" cy="1102995"/>
                <wp:effectExtent l="0" t="0" r="9525" b="1905"/>
                <wp:wrapNone/>
                <wp:docPr id="2" name="Image 2" descr="logo%20et%20devise%20c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%20et%20devise%20c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03" t="11836" r="9335" b="80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02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B9D7205" w14:textId="77777777" w:rsidR="000F64A8" w:rsidRPr="002C7637" w:rsidRDefault="00213182" w:rsidP="002C7637">
          <w:pPr>
            <w:tabs>
              <w:tab w:val="left" w:pos="3465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76923C"/>
              <w:sz w:val="48"/>
              <w:szCs w:val="48"/>
              <w:lang w:eastAsia="fr-CA"/>
            </w:rPr>
          </w:pPr>
          <w:r w:rsidRPr="002C7637">
            <w:rPr>
              <w:rFonts w:ascii="Times New Roman" w:hAnsi="Times New Roman" w:cs="Times New Roman"/>
              <w:color w:val="76923C"/>
              <w:sz w:val="48"/>
              <w:szCs w:val="48"/>
              <w:lang w:eastAsia="fr-CA"/>
            </w:rPr>
            <w:t>École St-Rédempteur</w:t>
          </w:r>
        </w:p>
        <w:p w14:paraId="222BEB15" w14:textId="77777777" w:rsidR="000F64A8" w:rsidRPr="002C7637" w:rsidRDefault="00213182" w:rsidP="002C7637">
          <w:pPr>
            <w:tabs>
              <w:tab w:val="left" w:pos="3465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76923C"/>
              <w:szCs w:val="24"/>
              <w:lang w:eastAsia="fr-CA"/>
            </w:rPr>
          </w:pPr>
          <w:r w:rsidRPr="002C7637">
            <w:rPr>
              <w:rFonts w:ascii="Times New Roman" w:hAnsi="Times New Roman" w:cs="Times New Roman"/>
              <w:color w:val="76923C"/>
              <w:szCs w:val="24"/>
              <w:lang w:eastAsia="fr-CA"/>
            </w:rPr>
            <w:t xml:space="preserve">39, rue Saint-Florent Gatineau (Québec) J8X 2Z8 </w:t>
          </w:r>
        </w:p>
        <w:p w14:paraId="09E64020" w14:textId="77777777" w:rsidR="000F64A8" w:rsidRPr="002C7637" w:rsidRDefault="00213182" w:rsidP="002C7637">
          <w:pPr>
            <w:tabs>
              <w:tab w:val="left" w:pos="3465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76923C"/>
              <w:szCs w:val="24"/>
              <w:lang w:eastAsia="fr-CA"/>
            </w:rPr>
          </w:pPr>
          <w:r w:rsidRPr="002C7637">
            <w:rPr>
              <w:rFonts w:ascii="Times New Roman" w:hAnsi="Times New Roman" w:cs="Times New Roman"/>
              <w:color w:val="76923C"/>
              <w:szCs w:val="24"/>
              <w:lang w:eastAsia="fr-CA"/>
            </w:rPr>
            <w:t>Téléphone : 819 771-8478 Télécopieur : 819 771-9274</w:t>
          </w:r>
        </w:p>
        <w:p w14:paraId="6136C7A4" w14:textId="77777777" w:rsidR="000F64A8" w:rsidRPr="002C7637" w:rsidRDefault="00213182" w:rsidP="002C7637">
          <w:pPr>
            <w:tabs>
              <w:tab w:val="left" w:pos="3465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76923C"/>
              <w:szCs w:val="24"/>
              <w:lang w:eastAsia="fr-CA"/>
            </w:rPr>
          </w:pPr>
          <w:r w:rsidRPr="002C7637">
            <w:rPr>
              <w:rFonts w:ascii="Times New Roman" w:hAnsi="Times New Roman" w:cs="Times New Roman"/>
              <w:color w:val="76923C"/>
              <w:szCs w:val="24"/>
              <w:lang w:eastAsia="fr-CA"/>
            </w:rPr>
            <w:t>Courriel : ecole.st-redempteur@cspo.qc.ca</w:t>
          </w:r>
        </w:p>
        <w:p w14:paraId="0D95CB61" w14:textId="77777777" w:rsidR="000F64A8" w:rsidRPr="00614CC1" w:rsidRDefault="00213182" w:rsidP="002C7637">
          <w:pPr>
            <w:tabs>
              <w:tab w:val="left" w:pos="3465"/>
            </w:tabs>
            <w:spacing w:after="0" w:line="240" w:lineRule="auto"/>
            <w:jc w:val="center"/>
            <w:rPr>
              <w:rFonts w:ascii="Helvetica" w:hAnsi="Helvetica" w:cs="Times New Roman"/>
              <w:color w:val="76923C"/>
              <w:szCs w:val="24"/>
              <w:lang w:val="en-CA" w:eastAsia="fr-CA"/>
            </w:rPr>
          </w:pPr>
          <w:r w:rsidRPr="00614CC1">
            <w:rPr>
              <w:rFonts w:ascii="Helvetica" w:hAnsi="Helvetica" w:cs="Times New Roman"/>
              <w:color w:val="76923C"/>
              <w:szCs w:val="24"/>
              <w:lang w:val="en-CA" w:eastAsia="fr-CA"/>
            </w:rPr>
            <w:t xml:space="preserve">Site web : </w:t>
          </w:r>
          <w:hyperlink r:id="rId2" w:history="1">
            <w:r w:rsidRPr="00614CC1">
              <w:rPr>
                <w:rFonts w:ascii="Helvetica" w:hAnsi="Helvetica" w:cs="Times New Roman"/>
                <w:color w:val="0000FF"/>
                <w:szCs w:val="24"/>
                <w:u w:val="single"/>
                <w:lang w:val="en-CA" w:eastAsia="fr-CA"/>
              </w:rPr>
              <w:t>www.saintredempteur.cspo.qc.ca</w:t>
            </w:r>
          </w:hyperlink>
        </w:p>
        <w:p w14:paraId="46A7F1D3" w14:textId="77777777" w:rsidR="000F64A8" w:rsidRPr="002C7637" w:rsidRDefault="00213182" w:rsidP="002C7637">
          <w:pPr>
            <w:tabs>
              <w:tab w:val="left" w:pos="3465"/>
            </w:tabs>
            <w:spacing w:after="0" w:line="240" w:lineRule="auto"/>
            <w:jc w:val="center"/>
            <w:rPr>
              <w:rFonts w:ascii="Times New Roman" w:hAnsi="Times New Roman" w:cs="Times New Roman"/>
              <w:szCs w:val="24"/>
              <w:lang w:eastAsia="fr-CA"/>
            </w:rPr>
          </w:pPr>
          <w:r w:rsidRPr="002C7637">
            <w:rPr>
              <w:rFonts w:ascii="Helvetica" w:hAnsi="Helvetica" w:cs="Times New Roman"/>
              <w:color w:val="76923C"/>
              <w:szCs w:val="24"/>
              <w:lang w:eastAsia="fr-CA"/>
            </w:rPr>
            <w:t>Facebook – École Saint-Rédempteur</w:t>
          </w:r>
        </w:p>
        <w:p w14:paraId="33F4FE39" w14:textId="77777777" w:rsidR="000F64A8" w:rsidRPr="002C7637" w:rsidRDefault="00AE3242" w:rsidP="002C7637">
          <w:pPr>
            <w:spacing w:after="0" w:line="240" w:lineRule="auto"/>
            <w:ind w:left="1005"/>
            <w:rPr>
              <w:rFonts w:ascii="Times New Roman" w:hAnsi="Times New Roman" w:cs="Times New Roman"/>
              <w:szCs w:val="24"/>
              <w:lang w:eastAsia="fr-CA"/>
            </w:rPr>
          </w:pPr>
        </w:p>
      </w:tc>
    </w:tr>
  </w:tbl>
  <w:p w14:paraId="4C97C369" w14:textId="77777777" w:rsidR="000F64A8" w:rsidRDefault="00AE3242" w:rsidP="00F432D7">
    <w:pPr>
      <w:pStyle w:val="En-tte"/>
      <w:tabs>
        <w:tab w:val="clear" w:pos="4320"/>
        <w:tab w:val="clear" w:pos="8640"/>
        <w:tab w:val="left" w:pos="1770"/>
      </w:tabs>
      <w:jc w:val="center"/>
      <w:rPr>
        <w:noProof/>
        <w:lang w:eastAsia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75D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E82AD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556A72"/>
    <w:multiLevelType w:val="hybridMultilevel"/>
    <w:tmpl w:val="16A87EB2"/>
    <w:lvl w:ilvl="0" w:tplc="0BB4685C">
      <w:start w:val="1"/>
      <w:numFmt w:val="lowerLetter"/>
      <w:lvlText w:val="%1-"/>
      <w:lvlJc w:val="left"/>
      <w:pPr>
        <w:ind w:left="1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873" w:hanging="360"/>
      </w:pPr>
    </w:lvl>
    <w:lvl w:ilvl="2" w:tplc="0C0C001B" w:tentative="1">
      <w:start w:val="1"/>
      <w:numFmt w:val="lowerRoman"/>
      <w:lvlText w:val="%3."/>
      <w:lvlJc w:val="right"/>
      <w:pPr>
        <w:ind w:left="1593" w:hanging="180"/>
      </w:pPr>
    </w:lvl>
    <w:lvl w:ilvl="3" w:tplc="0C0C000F" w:tentative="1">
      <w:start w:val="1"/>
      <w:numFmt w:val="decimal"/>
      <w:lvlText w:val="%4."/>
      <w:lvlJc w:val="left"/>
      <w:pPr>
        <w:ind w:left="2313" w:hanging="360"/>
      </w:pPr>
    </w:lvl>
    <w:lvl w:ilvl="4" w:tplc="0C0C0019" w:tentative="1">
      <w:start w:val="1"/>
      <w:numFmt w:val="lowerLetter"/>
      <w:lvlText w:val="%5."/>
      <w:lvlJc w:val="left"/>
      <w:pPr>
        <w:ind w:left="3033" w:hanging="360"/>
      </w:pPr>
    </w:lvl>
    <w:lvl w:ilvl="5" w:tplc="0C0C001B" w:tentative="1">
      <w:start w:val="1"/>
      <w:numFmt w:val="lowerRoman"/>
      <w:lvlText w:val="%6."/>
      <w:lvlJc w:val="right"/>
      <w:pPr>
        <w:ind w:left="3753" w:hanging="180"/>
      </w:pPr>
    </w:lvl>
    <w:lvl w:ilvl="6" w:tplc="0C0C000F" w:tentative="1">
      <w:start w:val="1"/>
      <w:numFmt w:val="decimal"/>
      <w:lvlText w:val="%7."/>
      <w:lvlJc w:val="left"/>
      <w:pPr>
        <w:ind w:left="4473" w:hanging="360"/>
      </w:pPr>
    </w:lvl>
    <w:lvl w:ilvl="7" w:tplc="0C0C0019" w:tentative="1">
      <w:start w:val="1"/>
      <w:numFmt w:val="lowerLetter"/>
      <w:lvlText w:val="%8."/>
      <w:lvlJc w:val="left"/>
      <w:pPr>
        <w:ind w:left="5193" w:hanging="360"/>
      </w:pPr>
    </w:lvl>
    <w:lvl w:ilvl="8" w:tplc="0C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8ED63E9"/>
    <w:multiLevelType w:val="hybridMultilevel"/>
    <w:tmpl w:val="8D8EED06"/>
    <w:lvl w:ilvl="0" w:tplc="BEC2CBD0">
      <w:start w:val="1"/>
      <w:numFmt w:val="lowerLetter"/>
      <w:lvlText w:val="%1-"/>
      <w:lvlJc w:val="left"/>
      <w:pPr>
        <w:ind w:left="2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38" w:hanging="360"/>
      </w:p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46B3062"/>
    <w:multiLevelType w:val="hybridMultilevel"/>
    <w:tmpl w:val="8D08EA68"/>
    <w:lvl w:ilvl="0" w:tplc="5A40AB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84F47"/>
    <w:multiLevelType w:val="hybridMultilevel"/>
    <w:tmpl w:val="D0B08500"/>
    <w:lvl w:ilvl="0" w:tplc="891464AE">
      <w:start w:val="1"/>
      <w:numFmt w:val="upperLetter"/>
      <w:lvlText w:val="%1-"/>
      <w:lvlJc w:val="left"/>
      <w:pPr>
        <w:ind w:left="2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38" w:hanging="360"/>
      </w:p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555459533">
    <w:abstractNumId w:val="1"/>
  </w:num>
  <w:num w:numId="2" w16cid:durableId="1135873207">
    <w:abstractNumId w:val="0"/>
  </w:num>
  <w:num w:numId="3" w16cid:durableId="480125557">
    <w:abstractNumId w:val="4"/>
  </w:num>
  <w:num w:numId="4" w16cid:durableId="1156069667">
    <w:abstractNumId w:val="5"/>
  </w:num>
  <w:num w:numId="5" w16cid:durableId="508758081">
    <w:abstractNumId w:val="3"/>
  </w:num>
  <w:num w:numId="6" w16cid:durableId="14419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A9"/>
    <w:rsid w:val="000434D3"/>
    <w:rsid w:val="000752E8"/>
    <w:rsid w:val="000D4E78"/>
    <w:rsid w:val="000D6048"/>
    <w:rsid w:val="000F542F"/>
    <w:rsid w:val="001039D6"/>
    <w:rsid w:val="00131BF0"/>
    <w:rsid w:val="001826A1"/>
    <w:rsid w:val="001940A9"/>
    <w:rsid w:val="00213182"/>
    <w:rsid w:val="002A306D"/>
    <w:rsid w:val="002C048E"/>
    <w:rsid w:val="0032361C"/>
    <w:rsid w:val="003270A9"/>
    <w:rsid w:val="004055F0"/>
    <w:rsid w:val="004A5AE3"/>
    <w:rsid w:val="00512139"/>
    <w:rsid w:val="005725A9"/>
    <w:rsid w:val="005A7EDC"/>
    <w:rsid w:val="006A1253"/>
    <w:rsid w:val="006B0902"/>
    <w:rsid w:val="006D16B8"/>
    <w:rsid w:val="007024F0"/>
    <w:rsid w:val="007707D3"/>
    <w:rsid w:val="007A3DA4"/>
    <w:rsid w:val="007D5C52"/>
    <w:rsid w:val="007E4593"/>
    <w:rsid w:val="007F3ABD"/>
    <w:rsid w:val="007F593D"/>
    <w:rsid w:val="007F633D"/>
    <w:rsid w:val="008A4409"/>
    <w:rsid w:val="008E20E6"/>
    <w:rsid w:val="008E6965"/>
    <w:rsid w:val="008F4EAF"/>
    <w:rsid w:val="00917FF3"/>
    <w:rsid w:val="009314A8"/>
    <w:rsid w:val="009C45B5"/>
    <w:rsid w:val="009E1177"/>
    <w:rsid w:val="00A32151"/>
    <w:rsid w:val="00A35F98"/>
    <w:rsid w:val="00A4610F"/>
    <w:rsid w:val="00A465A7"/>
    <w:rsid w:val="00AC6E29"/>
    <w:rsid w:val="00AD3D67"/>
    <w:rsid w:val="00AE3242"/>
    <w:rsid w:val="00B052D8"/>
    <w:rsid w:val="00B0578A"/>
    <w:rsid w:val="00B0688F"/>
    <w:rsid w:val="00B742BD"/>
    <w:rsid w:val="00BF310A"/>
    <w:rsid w:val="00C15E23"/>
    <w:rsid w:val="00C553D1"/>
    <w:rsid w:val="00C84F72"/>
    <w:rsid w:val="00CC58C9"/>
    <w:rsid w:val="00CE6E32"/>
    <w:rsid w:val="00D64717"/>
    <w:rsid w:val="00D6632E"/>
    <w:rsid w:val="00D930C2"/>
    <w:rsid w:val="00DA053A"/>
    <w:rsid w:val="00DC2A8F"/>
    <w:rsid w:val="00E017AF"/>
    <w:rsid w:val="00E67978"/>
    <w:rsid w:val="00E82A6A"/>
    <w:rsid w:val="00E944FD"/>
    <w:rsid w:val="00ED2FA8"/>
    <w:rsid w:val="00F14AEB"/>
    <w:rsid w:val="00F51EEC"/>
    <w:rsid w:val="00F5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6BFA"/>
  <w15:chartTrackingRefBased/>
  <w15:docId w15:val="{FAE146E5-B5D8-4BBA-B1C4-FE851939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0A9"/>
    <w:pPr>
      <w:spacing w:after="200" w:line="276" w:lineRule="auto"/>
    </w:pPr>
    <w:rPr>
      <w:rFonts w:ascii="Arial" w:eastAsia="Times New Roman" w:hAnsi="Arial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0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70A9"/>
    <w:rPr>
      <w:rFonts w:ascii="Arial" w:eastAsia="Times New Roman" w:hAnsi="Arial" w:cs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270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70A9"/>
    <w:rPr>
      <w:rFonts w:ascii="Arial" w:eastAsia="Times New Roman" w:hAnsi="Arial" w:cs="Arial"/>
      <w:sz w:val="24"/>
    </w:rPr>
  </w:style>
  <w:style w:type="paragraph" w:styleId="Paragraphedeliste">
    <w:name w:val="List Paragraph"/>
    <w:basedOn w:val="Normal"/>
    <w:uiPriority w:val="34"/>
    <w:qFormat/>
    <w:rsid w:val="003270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663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63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632E"/>
    <w:rPr>
      <w:rFonts w:ascii="Arial" w:eastAsia="Times New Roman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63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632E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intredempteur.cspo.qc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Hamelin</dc:creator>
  <cp:keywords/>
  <dc:description/>
  <cp:lastModifiedBy>Véronique Hamelin</cp:lastModifiedBy>
  <cp:revision>6</cp:revision>
  <dcterms:created xsi:type="dcterms:W3CDTF">2022-10-18T19:44:00Z</dcterms:created>
  <dcterms:modified xsi:type="dcterms:W3CDTF">2023-03-14T14:24:00Z</dcterms:modified>
</cp:coreProperties>
</file>